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9672" w14:textId="7999E74D" w:rsidR="00B50576" w:rsidRPr="00604760" w:rsidRDefault="00B50576" w:rsidP="00604760">
      <w:pPr>
        <w:rPr>
          <w:rFonts w:asciiTheme="minorHAnsi" w:hAnsiTheme="minorHAnsi"/>
          <w:i/>
          <w:sz w:val="18"/>
          <w:szCs w:val="18"/>
        </w:rPr>
      </w:pPr>
    </w:p>
    <w:p w14:paraId="58744517" w14:textId="77777777" w:rsidR="0007021E" w:rsidRPr="00604760" w:rsidRDefault="006338E5" w:rsidP="00EB0687">
      <w:pPr>
        <w:pStyle w:val="Akapitzlist"/>
        <w:ind w:left="1080"/>
        <w:jc w:val="center"/>
        <w:rPr>
          <w:rFonts w:asciiTheme="minorHAnsi" w:hAnsiTheme="minorHAnsi"/>
          <w:b/>
          <w:sz w:val="32"/>
          <w:szCs w:val="32"/>
        </w:rPr>
      </w:pPr>
      <w:r w:rsidRPr="00604760">
        <w:rPr>
          <w:rFonts w:asciiTheme="minorHAnsi" w:hAnsiTheme="minorHAnsi"/>
          <w:b/>
          <w:sz w:val="32"/>
          <w:szCs w:val="32"/>
        </w:rPr>
        <w:t>Regulamin</w:t>
      </w:r>
      <w:r w:rsidR="0007021E" w:rsidRPr="00604760">
        <w:rPr>
          <w:rFonts w:asciiTheme="minorHAnsi" w:hAnsiTheme="minorHAnsi"/>
          <w:b/>
          <w:sz w:val="32"/>
          <w:szCs w:val="32"/>
        </w:rPr>
        <w:t xml:space="preserve"> </w:t>
      </w:r>
      <w:r w:rsidR="00561E38" w:rsidRPr="00604760">
        <w:rPr>
          <w:rFonts w:asciiTheme="minorHAnsi" w:hAnsiTheme="minorHAnsi"/>
          <w:b/>
          <w:sz w:val="32"/>
          <w:szCs w:val="32"/>
        </w:rPr>
        <w:t>K</w:t>
      </w:r>
      <w:r w:rsidR="0007021E" w:rsidRPr="00604760">
        <w:rPr>
          <w:rFonts w:asciiTheme="minorHAnsi" w:hAnsiTheme="minorHAnsi"/>
          <w:b/>
          <w:sz w:val="32"/>
          <w:szCs w:val="32"/>
        </w:rPr>
        <w:t>onkursu</w:t>
      </w:r>
    </w:p>
    <w:p w14:paraId="7F8B6D9A" w14:textId="77777777" w:rsidR="00AB49D7" w:rsidRDefault="0007021E" w:rsidP="00EB0687">
      <w:pPr>
        <w:pStyle w:val="Akapitzlist"/>
        <w:ind w:left="1080"/>
        <w:jc w:val="center"/>
        <w:rPr>
          <w:rFonts w:asciiTheme="minorHAnsi" w:hAnsiTheme="minorHAnsi"/>
          <w:b/>
          <w:sz w:val="22"/>
        </w:rPr>
      </w:pPr>
      <w:r w:rsidRPr="00B50576">
        <w:rPr>
          <w:rFonts w:asciiTheme="minorHAnsi" w:hAnsiTheme="minorHAnsi"/>
          <w:b/>
          <w:sz w:val="22"/>
        </w:rPr>
        <w:t>„</w:t>
      </w:r>
      <w:r w:rsidR="001A2176" w:rsidRPr="00B50576">
        <w:rPr>
          <w:rFonts w:asciiTheme="minorHAnsi" w:hAnsiTheme="minorHAnsi"/>
          <w:b/>
          <w:sz w:val="22"/>
        </w:rPr>
        <w:t>HIT TARGÓW</w:t>
      </w:r>
      <w:r w:rsidRPr="00B50576">
        <w:rPr>
          <w:rFonts w:asciiTheme="minorHAnsi" w:hAnsiTheme="minorHAnsi"/>
          <w:b/>
          <w:sz w:val="22"/>
        </w:rPr>
        <w:t>”</w:t>
      </w:r>
    </w:p>
    <w:p w14:paraId="22F89C84" w14:textId="77777777" w:rsidR="007C3D55" w:rsidRPr="00B50576" w:rsidRDefault="007C3D55" w:rsidP="00EB0687">
      <w:pPr>
        <w:pStyle w:val="Akapitzlist"/>
        <w:ind w:left="1080"/>
        <w:jc w:val="center"/>
        <w:rPr>
          <w:rFonts w:asciiTheme="minorHAnsi" w:hAnsiTheme="minorHAnsi"/>
          <w:b/>
          <w:sz w:val="22"/>
        </w:rPr>
      </w:pPr>
    </w:p>
    <w:p w14:paraId="5C1C9D9C" w14:textId="77777777" w:rsidR="00746425" w:rsidRDefault="00746425" w:rsidP="00EB068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§1 Postanowienia ogólne</w:t>
      </w:r>
    </w:p>
    <w:p w14:paraId="04E45343" w14:textId="77777777" w:rsidR="00FC4210" w:rsidRDefault="00FC4210" w:rsidP="00746425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08806679" w14:textId="77777777" w:rsidR="00EB0687" w:rsidRDefault="00746425" w:rsidP="00EB0687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Niniejszy regulamin określa zasady i warunki uczestnictwa w konkursie „Hit Targów” (dalej: „Konkurs”)</w:t>
      </w:r>
    </w:p>
    <w:p w14:paraId="6DFB1DE7" w14:textId="77777777" w:rsidR="00EB0687" w:rsidRDefault="00264A08" w:rsidP="00EB0687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 xml:space="preserve">Organizatorem </w:t>
      </w:r>
      <w:r w:rsidR="00561E38" w:rsidRPr="00EB0687">
        <w:rPr>
          <w:rFonts w:asciiTheme="minorHAnsi" w:hAnsiTheme="minorHAnsi"/>
          <w:sz w:val="22"/>
        </w:rPr>
        <w:t>K</w:t>
      </w:r>
      <w:r w:rsidRPr="00EB0687">
        <w:rPr>
          <w:rFonts w:asciiTheme="minorHAnsi" w:hAnsiTheme="minorHAnsi"/>
          <w:sz w:val="22"/>
        </w:rPr>
        <w:t xml:space="preserve">onkursu jest Pomorski Ośrodek Doradztwa Rolniczego w </w:t>
      </w:r>
      <w:r w:rsidR="00E94FF6" w:rsidRPr="00EB0687">
        <w:rPr>
          <w:rFonts w:asciiTheme="minorHAnsi" w:hAnsiTheme="minorHAnsi"/>
          <w:sz w:val="22"/>
        </w:rPr>
        <w:t>Lubaniu</w:t>
      </w:r>
      <w:r w:rsidR="00746425" w:rsidRPr="00EB0687">
        <w:rPr>
          <w:rFonts w:asciiTheme="minorHAnsi" w:hAnsiTheme="minorHAnsi"/>
          <w:sz w:val="22"/>
        </w:rPr>
        <w:br/>
        <w:t>(dalej: „Organizator”)</w:t>
      </w:r>
      <w:r w:rsidR="00B50576" w:rsidRPr="00EB0687">
        <w:rPr>
          <w:rFonts w:asciiTheme="minorHAnsi" w:hAnsiTheme="minorHAnsi"/>
          <w:sz w:val="22"/>
        </w:rPr>
        <w:t>.</w:t>
      </w:r>
    </w:p>
    <w:p w14:paraId="00E3999F" w14:textId="4790F201" w:rsidR="00EB0687" w:rsidRPr="00EB0687" w:rsidRDefault="00264A08" w:rsidP="00EB0687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 xml:space="preserve">Konkurs odbędzie się </w:t>
      </w:r>
      <w:r w:rsidR="00AE4D4A" w:rsidRPr="00EB0687">
        <w:rPr>
          <w:rFonts w:asciiTheme="minorHAnsi" w:hAnsiTheme="minorHAnsi"/>
          <w:sz w:val="22"/>
        </w:rPr>
        <w:t>podczas</w:t>
      </w:r>
      <w:r w:rsidRPr="00EB0687">
        <w:rPr>
          <w:rFonts w:asciiTheme="minorHAnsi" w:hAnsiTheme="minorHAnsi"/>
          <w:sz w:val="22"/>
        </w:rPr>
        <w:t xml:space="preserve"> </w:t>
      </w:r>
      <w:bookmarkStart w:id="0" w:name="_Hlk205365553"/>
      <w:r w:rsidR="00DE71B0" w:rsidRPr="00DE71B0">
        <w:rPr>
          <w:rFonts w:asciiTheme="minorHAnsi" w:hAnsiTheme="minorHAnsi"/>
          <w:b/>
          <w:color w:val="000000" w:themeColor="text1"/>
          <w:sz w:val="22"/>
        </w:rPr>
        <w:t xml:space="preserve">XXVII Kaszubskiej </w:t>
      </w:r>
      <w:r w:rsidR="00DE71B0">
        <w:rPr>
          <w:rFonts w:asciiTheme="minorHAnsi" w:hAnsiTheme="minorHAnsi"/>
          <w:b/>
          <w:color w:val="000000" w:themeColor="text1"/>
          <w:sz w:val="22"/>
        </w:rPr>
        <w:t>J</w:t>
      </w:r>
      <w:r w:rsidR="00DE71B0" w:rsidRPr="00DE71B0">
        <w:rPr>
          <w:rFonts w:asciiTheme="minorHAnsi" w:hAnsiTheme="minorHAnsi"/>
          <w:b/>
          <w:color w:val="000000" w:themeColor="text1"/>
          <w:sz w:val="22"/>
        </w:rPr>
        <w:t>esieni Rolniczej w dniach 20-21 września 2025 r.</w:t>
      </w:r>
      <w:r w:rsidR="00DE71B0" w:rsidRPr="00DE71B0">
        <w:rPr>
          <w:rFonts w:asciiTheme="minorHAnsi" w:hAnsiTheme="minorHAnsi"/>
          <w:color w:val="000000" w:themeColor="text1"/>
          <w:sz w:val="22"/>
        </w:rPr>
        <w:t xml:space="preserve"> </w:t>
      </w:r>
      <w:bookmarkEnd w:id="0"/>
      <w:r w:rsidR="00746425" w:rsidRPr="00EB0687">
        <w:rPr>
          <w:rFonts w:asciiTheme="minorHAnsi" w:hAnsiTheme="minorHAnsi"/>
          <w:color w:val="000000" w:themeColor="text1"/>
          <w:sz w:val="22"/>
        </w:rPr>
        <w:t>(dalej: „</w:t>
      </w:r>
      <w:r w:rsidR="00234189" w:rsidRPr="00EB0687">
        <w:rPr>
          <w:rFonts w:asciiTheme="minorHAnsi" w:hAnsiTheme="minorHAnsi"/>
          <w:color w:val="000000" w:themeColor="text1"/>
          <w:sz w:val="22"/>
        </w:rPr>
        <w:t>Targi</w:t>
      </w:r>
      <w:r w:rsidR="00746425" w:rsidRPr="00EB0687">
        <w:rPr>
          <w:rFonts w:asciiTheme="minorHAnsi" w:hAnsiTheme="minorHAnsi"/>
          <w:color w:val="000000" w:themeColor="text1"/>
          <w:sz w:val="22"/>
        </w:rPr>
        <w:t>”).</w:t>
      </w:r>
    </w:p>
    <w:p w14:paraId="50F218FB" w14:textId="77777777" w:rsidR="00EB0687" w:rsidRDefault="006C449D" w:rsidP="00EB0687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Uczestnictwo w Konkursie ma charakter dobrowolny i nieodpłatny.</w:t>
      </w:r>
    </w:p>
    <w:p w14:paraId="16AD1ECB" w14:textId="73D51777" w:rsidR="00746425" w:rsidRPr="00EB0687" w:rsidRDefault="00746425" w:rsidP="00EB0687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Konkurs nie jest grą losową w rozumieniu ustawy z dnia 19 listopada 2009 r. o grach hazardowych.</w:t>
      </w:r>
    </w:p>
    <w:p w14:paraId="426AB9F8" w14:textId="77777777" w:rsidR="00A01111" w:rsidRPr="004573D2" w:rsidRDefault="00A01111" w:rsidP="00EB0687">
      <w:pPr>
        <w:pStyle w:val="Akapitzlist"/>
        <w:spacing w:after="0"/>
        <w:ind w:left="709"/>
        <w:contextualSpacing w:val="0"/>
        <w:jc w:val="both"/>
        <w:rPr>
          <w:rFonts w:asciiTheme="minorHAnsi" w:hAnsiTheme="minorHAnsi"/>
          <w:sz w:val="22"/>
        </w:rPr>
      </w:pPr>
    </w:p>
    <w:p w14:paraId="0818FD3A" w14:textId="77777777" w:rsidR="00234189" w:rsidRDefault="00746425" w:rsidP="00A01111">
      <w:pPr>
        <w:pStyle w:val="Akapitzlist"/>
        <w:spacing w:after="120"/>
        <w:ind w:left="709"/>
        <w:contextualSpacing w:val="0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§2 Cel Konkursu</w:t>
      </w:r>
    </w:p>
    <w:p w14:paraId="7082FB52" w14:textId="177895D6" w:rsidR="00BE5FB2" w:rsidRPr="00B50576" w:rsidRDefault="00746425" w:rsidP="00FC4210">
      <w:pPr>
        <w:pStyle w:val="Akapitzlist"/>
        <w:spacing w:after="120"/>
        <w:ind w:left="709"/>
        <w:contextualSpacing w:val="0"/>
        <w:rPr>
          <w:rFonts w:asciiTheme="minorHAnsi" w:hAnsiTheme="minorHAnsi"/>
          <w:sz w:val="22"/>
        </w:rPr>
      </w:pPr>
      <w:r w:rsidRPr="00746425">
        <w:rPr>
          <w:rFonts w:asciiTheme="minorHAnsi" w:hAnsiTheme="minorHAnsi"/>
          <w:sz w:val="22"/>
        </w:rPr>
        <w:t xml:space="preserve">Celem Konkursu jest </w:t>
      </w:r>
      <w:r>
        <w:rPr>
          <w:rFonts w:asciiTheme="minorHAnsi" w:hAnsiTheme="minorHAnsi"/>
          <w:sz w:val="22"/>
        </w:rPr>
        <w:t>w</w:t>
      </w:r>
      <w:r w:rsidRPr="00B50576">
        <w:rPr>
          <w:rFonts w:asciiTheme="minorHAnsi" w:hAnsiTheme="minorHAnsi"/>
          <w:sz w:val="22"/>
        </w:rPr>
        <w:t>yróżnienie</w:t>
      </w:r>
      <w:r>
        <w:rPr>
          <w:rFonts w:asciiTheme="minorHAnsi" w:hAnsiTheme="minorHAnsi"/>
          <w:sz w:val="22"/>
        </w:rPr>
        <w:t xml:space="preserve"> oraz</w:t>
      </w:r>
      <w:r w:rsidRPr="00746425">
        <w:rPr>
          <w:rFonts w:asciiTheme="minorHAnsi" w:hAnsiTheme="minorHAnsi"/>
          <w:sz w:val="22"/>
        </w:rPr>
        <w:t xml:space="preserve"> promocja innowacyjnych, nowoczesnych i wyróżniających się produktów/usług prezentowanych podczas targów.</w:t>
      </w:r>
    </w:p>
    <w:p w14:paraId="16D90304" w14:textId="77777777" w:rsidR="00234189" w:rsidRDefault="00234189" w:rsidP="00746425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2ACE7A26" w14:textId="1E55632F" w:rsidR="00234189" w:rsidRDefault="00746425" w:rsidP="00746425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§3 Uczestnicy Konkursu</w:t>
      </w:r>
    </w:p>
    <w:p w14:paraId="288D3D26" w14:textId="77777777" w:rsidR="00FC4210" w:rsidRDefault="00FC4210" w:rsidP="00746425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4D69A18F" w14:textId="441E34E3" w:rsidR="00746425" w:rsidRPr="00746425" w:rsidRDefault="00746425" w:rsidP="00EB0687">
      <w:pPr>
        <w:pStyle w:val="Akapitzlist"/>
        <w:numPr>
          <w:ilvl w:val="0"/>
          <w:numId w:val="40"/>
        </w:numPr>
        <w:rPr>
          <w:rFonts w:asciiTheme="minorHAnsi" w:hAnsiTheme="minorHAnsi"/>
          <w:sz w:val="22"/>
        </w:rPr>
      </w:pPr>
      <w:r w:rsidRPr="00746425">
        <w:rPr>
          <w:rFonts w:asciiTheme="minorHAnsi" w:hAnsiTheme="minorHAnsi"/>
          <w:sz w:val="22"/>
        </w:rPr>
        <w:t xml:space="preserve">Uczestnikami Konkursu mogą być wystawcy biorący udział w targach </w:t>
      </w:r>
    </w:p>
    <w:p w14:paraId="713CFC4F" w14:textId="0E945E85" w:rsidR="00746425" w:rsidRDefault="00746425" w:rsidP="00EB0687">
      <w:pPr>
        <w:pStyle w:val="Akapitzlist"/>
        <w:numPr>
          <w:ilvl w:val="0"/>
          <w:numId w:val="40"/>
        </w:numPr>
        <w:spacing w:before="120" w:after="120"/>
        <w:jc w:val="both"/>
        <w:rPr>
          <w:rFonts w:asciiTheme="minorHAnsi" w:hAnsiTheme="minorHAnsi"/>
          <w:sz w:val="22"/>
        </w:rPr>
      </w:pPr>
      <w:r w:rsidRPr="00234189">
        <w:rPr>
          <w:rFonts w:asciiTheme="minorHAnsi" w:hAnsiTheme="minorHAnsi"/>
          <w:sz w:val="22"/>
        </w:rPr>
        <w:t xml:space="preserve">Każdy uczestnik może zgłosić maksymalnie </w:t>
      </w:r>
      <w:r w:rsidR="00234189">
        <w:rPr>
          <w:rFonts w:asciiTheme="minorHAnsi" w:hAnsiTheme="minorHAnsi"/>
          <w:sz w:val="22"/>
        </w:rPr>
        <w:t>jeden</w:t>
      </w:r>
      <w:r w:rsidRPr="00234189">
        <w:rPr>
          <w:rFonts w:asciiTheme="minorHAnsi" w:hAnsiTheme="minorHAnsi"/>
          <w:sz w:val="22"/>
        </w:rPr>
        <w:t xml:space="preserve"> produkt/usług</w:t>
      </w:r>
      <w:r w:rsidR="00234189">
        <w:rPr>
          <w:rFonts w:asciiTheme="minorHAnsi" w:hAnsiTheme="minorHAnsi"/>
          <w:sz w:val="22"/>
        </w:rPr>
        <w:t>ę</w:t>
      </w:r>
      <w:r w:rsidRPr="00234189">
        <w:rPr>
          <w:rFonts w:asciiTheme="minorHAnsi" w:hAnsiTheme="minorHAnsi"/>
          <w:sz w:val="22"/>
        </w:rPr>
        <w:t xml:space="preserve"> do Konkursu.</w:t>
      </w:r>
    </w:p>
    <w:p w14:paraId="4842822A" w14:textId="580CACFE" w:rsidR="00172594" w:rsidRPr="00234189" w:rsidRDefault="00172594" w:rsidP="00EB0687">
      <w:pPr>
        <w:pStyle w:val="Akapitzlist"/>
        <w:numPr>
          <w:ilvl w:val="0"/>
          <w:numId w:val="40"/>
        </w:numPr>
        <w:spacing w:before="120" w:after="120"/>
        <w:jc w:val="both"/>
        <w:rPr>
          <w:rFonts w:asciiTheme="minorHAnsi" w:hAnsiTheme="minorHAnsi"/>
          <w:sz w:val="22"/>
        </w:rPr>
      </w:pPr>
      <w:r w:rsidRPr="00172594">
        <w:rPr>
          <w:rFonts w:asciiTheme="minorHAnsi" w:hAnsiTheme="minorHAnsi"/>
          <w:sz w:val="22"/>
        </w:rPr>
        <w:t>Zgłoszony produkt/usługa musi być prezentowany na stoisku podczas targów.</w:t>
      </w:r>
    </w:p>
    <w:p w14:paraId="2D91A347" w14:textId="77777777" w:rsidR="00234189" w:rsidRDefault="00234189" w:rsidP="00234189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4BA85903" w14:textId="41B73C50" w:rsidR="00746425" w:rsidRDefault="00234189" w:rsidP="00234189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  <w:r w:rsidRPr="00234189">
        <w:rPr>
          <w:rFonts w:asciiTheme="minorHAnsi" w:hAnsiTheme="minorHAnsi"/>
          <w:b/>
          <w:bCs/>
          <w:sz w:val="22"/>
        </w:rPr>
        <w:t>§4 Warunki zgłoszenia</w:t>
      </w:r>
    </w:p>
    <w:p w14:paraId="4D056291" w14:textId="77777777" w:rsidR="00FC4210" w:rsidRPr="00234189" w:rsidRDefault="00FC4210" w:rsidP="00234189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4CE48993" w14:textId="7FD5E604" w:rsidR="00234189" w:rsidRPr="00DE71B0" w:rsidRDefault="00746425" w:rsidP="00EB0687">
      <w:pPr>
        <w:pStyle w:val="Akapitzlist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b/>
          <w:sz w:val="22"/>
        </w:rPr>
      </w:pPr>
      <w:r w:rsidRPr="00234189">
        <w:rPr>
          <w:rFonts w:asciiTheme="minorHAnsi" w:hAnsiTheme="minorHAnsi"/>
          <w:sz w:val="22"/>
        </w:rPr>
        <w:t xml:space="preserve">Zgłoszenie musi być dokonane </w:t>
      </w:r>
      <w:r w:rsidRPr="00DE71B0">
        <w:rPr>
          <w:rFonts w:asciiTheme="minorHAnsi" w:hAnsiTheme="minorHAnsi"/>
          <w:b/>
          <w:sz w:val="22"/>
        </w:rPr>
        <w:t xml:space="preserve">do dnia </w:t>
      </w:r>
      <w:r w:rsidR="00DE71B0" w:rsidRPr="00DE71B0">
        <w:rPr>
          <w:rFonts w:asciiTheme="minorHAnsi" w:hAnsiTheme="minorHAnsi"/>
          <w:b/>
          <w:sz w:val="22"/>
        </w:rPr>
        <w:t>20 września</w:t>
      </w:r>
      <w:r w:rsidR="00234189" w:rsidRPr="00DE71B0">
        <w:rPr>
          <w:rFonts w:asciiTheme="minorHAnsi" w:hAnsiTheme="minorHAnsi"/>
          <w:b/>
          <w:sz w:val="22"/>
        </w:rPr>
        <w:t xml:space="preserve"> do godz. 14.</w:t>
      </w:r>
      <w:r w:rsidR="00A01111" w:rsidRPr="00DE71B0">
        <w:rPr>
          <w:rFonts w:asciiTheme="minorHAnsi" w:hAnsiTheme="minorHAnsi"/>
          <w:b/>
          <w:sz w:val="22"/>
        </w:rPr>
        <w:t>00</w:t>
      </w:r>
    </w:p>
    <w:p w14:paraId="72F5E303" w14:textId="644AFB8D" w:rsidR="00234189" w:rsidRDefault="00A97D9D" w:rsidP="00EB0687">
      <w:pPr>
        <w:pStyle w:val="Akapitzlist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2"/>
        </w:rPr>
      </w:pPr>
      <w:r w:rsidRPr="00234189">
        <w:rPr>
          <w:rFonts w:asciiTheme="minorHAnsi" w:hAnsiTheme="minorHAnsi"/>
          <w:sz w:val="22"/>
        </w:rPr>
        <w:t>Zgłoszen</w:t>
      </w:r>
      <w:r w:rsidR="00FC289C" w:rsidRPr="00234189">
        <w:rPr>
          <w:rFonts w:asciiTheme="minorHAnsi" w:hAnsiTheme="minorHAnsi"/>
          <w:sz w:val="22"/>
        </w:rPr>
        <w:t>ia do udziału w Konkursie należy dokonać w formie pisemnej</w:t>
      </w:r>
      <w:r w:rsidR="001164E4" w:rsidRPr="00234189">
        <w:rPr>
          <w:rFonts w:asciiTheme="minorHAnsi" w:hAnsiTheme="minorHAnsi"/>
          <w:sz w:val="22"/>
        </w:rPr>
        <w:t xml:space="preserve"> (wg zał.</w:t>
      </w:r>
      <w:r w:rsidR="000409A9" w:rsidRPr="00234189">
        <w:rPr>
          <w:rFonts w:asciiTheme="minorHAnsi" w:hAnsiTheme="minorHAnsi"/>
          <w:sz w:val="22"/>
        </w:rPr>
        <w:t xml:space="preserve"> </w:t>
      </w:r>
      <w:r w:rsidR="001164E4" w:rsidRPr="00234189">
        <w:rPr>
          <w:rFonts w:asciiTheme="minorHAnsi" w:hAnsiTheme="minorHAnsi"/>
          <w:sz w:val="22"/>
        </w:rPr>
        <w:t>1</w:t>
      </w:r>
      <w:r w:rsidR="00234189">
        <w:rPr>
          <w:rFonts w:asciiTheme="minorHAnsi" w:hAnsiTheme="minorHAnsi"/>
          <w:sz w:val="22"/>
        </w:rPr>
        <w:t xml:space="preserve"> do regulaminu</w:t>
      </w:r>
      <w:r w:rsidR="001164E4" w:rsidRPr="00234189">
        <w:rPr>
          <w:rFonts w:asciiTheme="minorHAnsi" w:hAnsiTheme="minorHAnsi"/>
          <w:sz w:val="22"/>
        </w:rPr>
        <w:t>)</w:t>
      </w:r>
      <w:r w:rsidR="00264A08" w:rsidRPr="00234189">
        <w:rPr>
          <w:rFonts w:asciiTheme="minorHAnsi" w:hAnsiTheme="minorHAnsi"/>
          <w:sz w:val="22"/>
        </w:rPr>
        <w:t>, wskazując</w:t>
      </w:r>
      <w:r w:rsidR="007B0DF1" w:rsidRPr="00234189">
        <w:rPr>
          <w:rFonts w:asciiTheme="minorHAnsi" w:hAnsiTheme="minorHAnsi"/>
          <w:sz w:val="22"/>
        </w:rPr>
        <w:t>:</w:t>
      </w:r>
      <w:r w:rsidR="00264A08" w:rsidRPr="00234189">
        <w:rPr>
          <w:rFonts w:asciiTheme="minorHAnsi" w:hAnsiTheme="minorHAnsi"/>
          <w:sz w:val="22"/>
        </w:rPr>
        <w:t xml:space="preserve"> </w:t>
      </w:r>
    </w:p>
    <w:p w14:paraId="3003793D" w14:textId="77777777" w:rsidR="00EB0687" w:rsidRPr="00EB0687" w:rsidRDefault="00264A08" w:rsidP="00EB0687">
      <w:pPr>
        <w:pStyle w:val="Akapitzlist"/>
        <w:numPr>
          <w:ilvl w:val="0"/>
          <w:numId w:val="42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nazwę</w:t>
      </w:r>
      <w:r w:rsidR="001D2684" w:rsidRPr="00EB0687">
        <w:rPr>
          <w:rFonts w:asciiTheme="minorHAnsi" w:hAnsiTheme="minorHAnsi"/>
          <w:sz w:val="22"/>
        </w:rPr>
        <w:t xml:space="preserve"> i adres</w:t>
      </w:r>
      <w:r w:rsidRPr="00EB0687">
        <w:rPr>
          <w:rFonts w:asciiTheme="minorHAnsi" w:hAnsiTheme="minorHAnsi"/>
          <w:sz w:val="22"/>
        </w:rPr>
        <w:t xml:space="preserve"> wystawcy</w:t>
      </w:r>
    </w:p>
    <w:p w14:paraId="2900A9FC" w14:textId="742E51C2" w:rsidR="00234189" w:rsidRPr="00EB0687" w:rsidRDefault="00234189" w:rsidP="00EB0687">
      <w:pPr>
        <w:pStyle w:val="Akapitzlist"/>
        <w:numPr>
          <w:ilvl w:val="0"/>
          <w:numId w:val="42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nazwę i opis produktu/usługi,</w:t>
      </w:r>
    </w:p>
    <w:p w14:paraId="4336573C" w14:textId="77777777" w:rsidR="00234189" w:rsidRPr="00EB0687" w:rsidRDefault="00234189" w:rsidP="00EB0687">
      <w:pPr>
        <w:pStyle w:val="Akapitzlist"/>
        <w:numPr>
          <w:ilvl w:val="0"/>
          <w:numId w:val="42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zdjęcia (jeśli są dostępne),</w:t>
      </w:r>
    </w:p>
    <w:p w14:paraId="16BD6FDE" w14:textId="199CB41E" w:rsidR="00234189" w:rsidRPr="00EB0687" w:rsidRDefault="00234189" w:rsidP="00EB0687">
      <w:pPr>
        <w:pStyle w:val="Akapitzlist"/>
        <w:numPr>
          <w:ilvl w:val="0"/>
          <w:numId w:val="42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charakterystykę produktu</w:t>
      </w:r>
    </w:p>
    <w:p w14:paraId="613CF43E" w14:textId="77777777" w:rsidR="00172594" w:rsidRDefault="00172594" w:rsidP="00EB0687">
      <w:pPr>
        <w:pStyle w:val="Akapitzlist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2"/>
        </w:rPr>
      </w:pPr>
      <w:r w:rsidRPr="00172594">
        <w:rPr>
          <w:rFonts w:asciiTheme="minorHAnsi" w:hAnsiTheme="minorHAnsi"/>
          <w:sz w:val="22"/>
        </w:rPr>
        <w:t>Organizator zastrzega sobie prawo do odrzucenia zgłoszeń niekompletnych lub niezgodnych</w:t>
      </w:r>
      <w:r>
        <w:rPr>
          <w:rFonts w:asciiTheme="minorHAnsi" w:hAnsiTheme="minorHAnsi"/>
          <w:sz w:val="22"/>
        </w:rPr>
        <w:br/>
      </w:r>
      <w:r w:rsidRPr="00172594">
        <w:rPr>
          <w:rFonts w:asciiTheme="minorHAnsi" w:hAnsiTheme="minorHAnsi"/>
          <w:sz w:val="22"/>
        </w:rPr>
        <w:t>z regulaminem.</w:t>
      </w:r>
    </w:p>
    <w:p w14:paraId="5C329898" w14:textId="7C9C4974" w:rsidR="00172594" w:rsidRPr="00EB0687" w:rsidRDefault="00264A08" w:rsidP="00EB0687">
      <w:pPr>
        <w:pStyle w:val="Akapitzlist"/>
        <w:numPr>
          <w:ilvl w:val="0"/>
          <w:numId w:val="41"/>
        </w:numPr>
        <w:spacing w:before="120" w:after="120"/>
        <w:jc w:val="both"/>
        <w:rPr>
          <w:rFonts w:asciiTheme="minorHAnsi" w:hAnsiTheme="minorHAnsi"/>
          <w:sz w:val="22"/>
        </w:rPr>
      </w:pPr>
      <w:r w:rsidRPr="00172594">
        <w:rPr>
          <w:rFonts w:asciiTheme="minorHAnsi" w:hAnsiTheme="minorHAnsi"/>
          <w:sz w:val="22"/>
        </w:rPr>
        <w:t>Zgłoszenie można złożyć</w:t>
      </w:r>
      <w:r w:rsidR="00A97D9D" w:rsidRPr="00172594">
        <w:rPr>
          <w:rFonts w:asciiTheme="minorHAnsi" w:hAnsiTheme="minorHAnsi"/>
          <w:sz w:val="22"/>
        </w:rPr>
        <w:t xml:space="preserve"> osobiście</w:t>
      </w:r>
      <w:r w:rsidRPr="00172594">
        <w:rPr>
          <w:rFonts w:asciiTheme="minorHAnsi" w:hAnsiTheme="minorHAnsi"/>
          <w:sz w:val="22"/>
        </w:rPr>
        <w:t xml:space="preserve"> </w:t>
      </w:r>
      <w:r w:rsidR="00172594">
        <w:rPr>
          <w:rFonts w:asciiTheme="minorHAnsi" w:hAnsiTheme="minorHAnsi"/>
          <w:sz w:val="22"/>
        </w:rPr>
        <w:t xml:space="preserve">u organizatora lub </w:t>
      </w:r>
      <w:r w:rsidR="00A97D9D" w:rsidRPr="00172594">
        <w:rPr>
          <w:rFonts w:asciiTheme="minorHAnsi" w:hAnsiTheme="minorHAnsi"/>
          <w:sz w:val="22"/>
        </w:rPr>
        <w:t>elektronicznie na adres:</w:t>
      </w:r>
      <w:r w:rsidR="00EB0687">
        <w:rPr>
          <w:rFonts w:asciiTheme="minorHAnsi" w:hAnsiTheme="minorHAnsi"/>
          <w:sz w:val="22"/>
        </w:rPr>
        <w:t xml:space="preserve"> </w:t>
      </w:r>
      <w:hyperlink r:id="rId8" w:history="1">
        <w:r w:rsidR="00EB0687" w:rsidRPr="008E3FFC">
          <w:rPr>
            <w:rStyle w:val="Hipercze"/>
            <w:rFonts w:asciiTheme="minorHAnsi" w:hAnsiTheme="minorHAnsi"/>
            <w:sz w:val="22"/>
          </w:rPr>
          <w:t>targiluban@podr.pl</w:t>
        </w:r>
      </w:hyperlink>
      <w:r w:rsidR="00172594" w:rsidRPr="00EB0687">
        <w:rPr>
          <w:rFonts w:asciiTheme="minorHAnsi" w:hAnsiTheme="minorHAnsi"/>
          <w:sz w:val="22"/>
        </w:rPr>
        <w:t xml:space="preserve"> z dopiskiem konkurs w temacie wiadomości</w:t>
      </w:r>
      <w:r w:rsidR="00A01111" w:rsidRPr="00EB0687">
        <w:rPr>
          <w:rFonts w:asciiTheme="minorHAnsi" w:hAnsiTheme="minorHAnsi"/>
          <w:sz w:val="22"/>
        </w:rPr>
        <w:t>.</w:t>
      </w:r>
    </w:p>
    <w:p w14:paraId="2B083AEF" w14:textId="75C9B505" w:rsidR="00FC4210" w:rsidRDefault="00FC421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632649F" w14:textId="77777777" w:rsidR="00FC4210" w:rsidRDefault="00FC4210" w:rsidP="00172594">
      <w:pPr>
        <w:pStyle w:val="Akapitzlist"/>
        <w:spacing w:before="120" w:after="120"/>
        <w:ind w:left="1080"/>
        <w:jc w:val="both"/>
        <w:rPr>
          <w:rFonts w:asciiTheme="minorHAnsi" w:hAnsiTheme="minorHAnsi"/>
          <w:sz w:val="22"/>
        </w:rPr>
      </w:pPr>
    </w:p>
    <w:p w14:paraId="70C3EE42" w14:textId="12BAD2F7" w:rsidR="00172594" w:rsidRDefault="00172594" w:rsidP="000C6800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  <w:r w:rsidRPr="000C6800">
        <w:rPr>
          <w:rFonts w:asciiTheme="minorHAnsi" w:hAnsiTheme="minorHAnsi"/>
          <w:b/>
          <w:bCs/>
          <w:sz w:val="22"/>
        </w:rPr>
        <w:t>§5 Ocena i wyłonienie zwycięzców</w:t>
      </w:r>
    </w:p>
    <w:p w14:paraId="243C0FE5" w14:textId="77777777" w:rsidR="00EB0687" w:rsidRPr="000C6800" w:rsidRDefault="00EB0687" w:rsidP="000C6800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30DA5DE1" w14:textId="555DE071" w:rsidR="000C6800" w:rsidRPr="00EB0687" w:rsidRDefault="00172594" w:rsidP="00EB0687">
      <w:pPr>
        <w:pStyle w:val="Akapitzlist"/>
        <w:numPr>
          <w:ilvl w:val="0"/>
          <w:numId w:val="43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Zgłoszenia oceniane będą przez powołane przez Organizatora jury konkursowe</w:t>
      </w:r>
    </w:p>
    <w:p w14:paraId="03FF92BF" w14:textId="547DA9E4" w:rsidR="00172594" w:rsidRPr="00EB0687" w:rsidRDefault="00172594" w:rsidP="00EB0687">
      <w:pPr>
        <w:pStyle w:val="Akapitzlist"/>
        <w:numPr>
          <w:ilvl w:val="0"/>
          <w:numId w:val="43"/>
        </w:numPr>
        <w:spacing w:before="120"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Kryteria oceny obejmują m.in.:</w:t>
      </w:r>
    </w:p>
    <w:p w14:paraId="5B07C0FB" w14:textId="52888E19" w:rsidR="000C6800" w:rsidRDefault="000C6800" w:rsidP="000C6800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Pr="000C6800">
        <w:rPr>
          <w:rFonts w:asciiTheme="minorHAnsi" w:hAnsiTheme="minorHAnsi"/>
          <w:sz w:val="22"/>
        </w:rPr>
        <w:t>alory produktu</w:t>
      </w:r>
      <w:r>
        <w:rPr>
          <w:rFonts w:asciiTheme="minorHAnsi" w:hAnsiTheme="minorHAnsi"/>
          <w:sz w:val="22"/>
        </w:rPr>
        <w:t>/usługi</w:t>
      </w:r>
    </w:p>
    <w:p w14:paraId="4E2A2B2D" w14:textId="0F229A66" w:rsidR="000C6800" w:rsidRPr="000C6800" w:rsidRDefault="00172594" w:rsidP="000C6800">
      <w:pPr>
        <w:pStyle w:val="Akapitzlist"/>
        <w:numPr>
          <w:ilvl w:val="0"/>
          <w:numId w:val="36"/>
        </w:numPr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>innowacyjność</w:t>
      </w:r>
      <w:r w:rsidR="000C6800" w:rsidRPr="000C6800">
        <w:rPr>
          <w:rFonts w:asciiTheme="minorHAnsi" w:hAnsiTheme="minorHAnsi"/>
          <w:sz w:val="22"/>
        </w:rPr>
        <w:t xml:space="preserve"> i oryginalność</w:t>
      </w:r>
    </w:p>
    <w:p w14:paraId="00813CAF" w14:textId="58BD94E1" w:rsidR="000C6800" w:rsidRDefault="00172594" w:rsidP="000C6800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 xml:space="preserve">jakość </w:t>
      </w:r>
      <w:r w:rsidR="000C6800">
        <w:rPr>
          <w:rFonts w:asciiTheme="minorHAnsi" w:hAnsiTheme="minorHAnsi"/>
          <w:sz w:val="22"/>
        </w:rPr>
        <w:t xml:space="preserve">i estetyka </w:t>
      </w:r>
      <w:r w:rsidRPr="000C6800">
        <w:rPr>
          <w:rFonts w:asciiTheme="minorHAnsi" w:hAnsiTheme="minorHAnsi"/>
          <w:sz w:val="22"/>
        </w:rPr>
        <w:t>wykonania,</w:t>
      </w:r>
    </w:p>
    <w:p w14:paraId="5F122A33" w14:textId="77777777" w:rsidR="000C6800" w:rsidRDefault="00172594" w:rsidP="000C6800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>potencjał rynkowy.</w:t>
      </w:r>
    </w:p>
    <w:p w14:paraId="3809F885" w14:textId="29B31230" w:rsidR="000C6800" w:rsidRPr="000C6800" w:rsidRDefault="000C6800" w:rsidP="00EB0687">
      <w:pPr>
        <w:pStyle w:val="Akapitzlist"/>
        <w:numPr>
          <w:ilvl w:val="0"/>
          <w:numId w:val="43"/>
        </w:numPr>
        <w:spacing w:before="120" w:after="12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 xml:space="preserve">Komisja konkursowa dokona oceny </w:t>
      </w:r>
      <w:r w:rsidRPr="00DE71B0">
        <w:rPr>
          <w:rFonts w:asciiTheme="minorHAnsi" w:hAnsiTheme="minorHAnsi"/>
          <w:b/>
          <w:sz w:val="22"/>
        </w:rPr>
        <w:t xml:space="preserve">w dniu </w:t>
      </w:r>
      <w:r w:rsidR="00DE71B0" w:rsidRPr="00DE71B0">
        <w:rPr>
          <w:rFonts w:asciiTheme="minorHAnsi" w:hAnsiTheme="minorHAnsi"/>
          <w:b/>
          <w:sz w:val="22"/>
        </w:rPr>
        <w:t>20 września</w:t>
      </w:r>
      <w:r w:rsidRPr="00DE71B0">
        <w:rPr>
          <w:rFonts w:asciiTheme="minorHAnsi" w:hAnsiTheme="minorHAnsi"/>
          <w:b/>
          <w:sz w:val="22"/>
        </w:rPr>
        <w:t xml:space="preserve"> 2025 r. w godz. 14:00-15:00.</w:t>
      </w:r>
    </w:p>
    <w:p w14:paraId="5A815494" w14:textId="77777777" w:rsidR="00CD0551" w:rsidRPr="006779D9" w:rsidRDefault="00CD0551" w:rsidP="00911B4F">
      <w:pPr>
        <w:ind w:firstLine="708"/>
        <w:jc w:val="both"/>
        <w:rPr>
          <w:rFonts w:asciiTheme="minorHAnsi" w:hAnsiTheme="minorHAnsi"/>
          <w:sz w:val="22"/>
          <w:lang w:val="en-US"/>
        </w:rPr>
      </w:pPr>
    </w:p>
    <w:p w14:paraId="58A5B725" w14:textId="77777777" w:rsidR="00FC4210" w:rsidRDefault="00FC4210" w:rsidP="00FC4210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bookmarkStart w:id="1" w:name="_Hlk195091902"/>
      <w:r w:rsidRPr="00FC4210">
        <w:rPr>
          <w:rFonts w:asciiTheme="minorHAnsi" w:hAnsiTheme="minorHAnsi"/>
          <w:b/>
          <w:sz w:val="22"/>
        </w:rPr>
        <w:t xml:space="preserve">§6 </w:t>
      </w:r>
      <w:bookmarkEnd w:id="1"/>
      <w:r w:rsidRPr="00FC4210">
        <w:rPr>
          <w:rFonts w:asciiTheme="minorHAnsi" w:hAnsiTheme="minorHAnsi"/>
          <w:b/>
          <w:sz w:val="22"/>
        </w:rPr>
        <w:t>Nagrody</w:t>
      </w:r>
    </w:p>
    <w:p w14:paraId="2B19EBDA" w14:textId="77777777" w:rsidR="00FC4210" w:rsidRPr="00FC4210" w:rsidRDefault="00FC4210" w:rsidP="00FC4210">
      <w:pPr>
        <w:pStyle w:val="Akapitzlist"/>
        <w:ind w:left="709"/>
        <w:jc w:val="center"/>
        <w:rPr>
          <w:rFonts w:asciiTheme="minorHAnsi" w:hAnsiTheme="minorHAnsi"/>
          <w:sz w:val="22"/>
        </w:rPr>
      </w:pPr>
    </w:p>
    <w:p w14:paraId="5D441EEA" w14:textId="20EA2938" w:rsidR="00B50576" w:rsidRPr="00EB0687" w:rsidRDefault="00B3791E" w:rsidP="00EB068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Zwycięzc</w:t>
      </w:r>
      <w:r w:rsidR="00815A2F" w:rsidRPr="00EB0687">
        <w:rPr>
          <w:rFonts w:asciiTheme="minorHAnsi" w:hAnsiTheme="minorHAnsi"/>
          <w:sz w:val="22"/>
        </w:rPr>
        <w:t>a</w:t>
      </w:r>
      <w:r w:rsidRPr="00EB0687">
        <w:rPr>
          <w:rFonts w:asciiTheme="minorHAnsi" w:hAnsiTheme="minorHAnsi"/>
          <w:sz w:val="22"/>
        </w:rPr>
        <w:t xml:space="preserve"> </w:t>
      </w:r>
      <w:r w:rsidR="00BE5FB2" w:rsidRPr="00EB0687">
        <w:rPr>
          <w:rFonts w:asciiTheme="minorHAnsi" w:hAnsiTheme="minorHAnsi"/>
          <w:sz w:val="22"/>
        </w:rPr>
        <w:t>K</w:t>
      </w:r>
      <w:r w:rsidRPr="00EB0687">
        <w:rPr>
          <w:rFonts w:asciiTheme="minorHAnsi" w:hAnsiTheme="minorHAnsi"/>
          <w:sz w:val="22"/>
        </w:rPr>
        <w:t>onkursu</w:t>
      </w:r>
      <w:r w:rsidR="00BE5FB2" w:rsidRPr="00EB0687">
        <w:rPr>
          <w:rFonts w:asciiTheme="minorHAnsi" w:hAnsiTheme="minorHAnsi"/>
          <w:sz w:val="22"/>
        </w:rPr>
        <w:t xml:space="preserve"> </w:t>
      </w:r>
      <w:r w:rsidR="003B1919" w:rsidRPr="00EB0687">
        <w:rPr>
          <w:rFonts w:asciiTheme="minorHAnsi" w:hAnsiTheme="minorHAnsi"/>
          <w:sz w:val="22"/>
        </w:rPr>
        <w:t>zostan</w:t>
      </w:r>
      <w:r w:rsidR="00815A2F" w:rsidRPr="00EB0687">
        <w:rPr>
          <w:rFonts w:asciiTheme="minorHAnsi" w:hAnsiTheme="minorHAnsi"/>
          <w:sz w:val="22"/>
        </w:rPr>
        <w:t>ie</w:t>
      </w:r>
      <w:r w:rsidR="003B1919" w:rsidRPr="00EB0687">
        <w:rPr>
          <w:rFonts w:asciiTheme="minorHAnsi" w:hAnsiTheme="minorHAnsi"/>
          <w:sz w:val="22"/>
        </w:rPr>
        <w:t xml:space="preserve"> nagrodz</w:t>
      </w:r>
      <w:r w:rsidR="00815A2F" w:rsidRPr="00EB0687">
        <w:rPr>
          <w:rFonts w:asciiTheme="minorHAnsi" w:hAnsiTheme="minorHAnsi"/>
          <w:sz w:val="22"/>
        </w:rPr>
        <w:t>ony</w:t>
      </w:r>
      <w:r w:rsidRPr="00EB0687">
        <w:rPr>
          <w:rFonts w:asciiTheme="minorHAnsi" w:hAnsiTheme="minorHAnsi"/>
          <w:sz w:val="22"/>
        </w:rPr>
        <w:t xml:space="preserve"> pucharem Dyrektora Pomorskiego Ośrodka</w:t>
      </w:r>
      <w:r w:rsidR="00815A2F" w:rsidRPr="00EB0687">
        <w:rPr>
          <w:rFonts w:asciiTheme="minorHAnsi" w:hAnsiTheme="minorHAnsi"/>
          <w:sz w:val="22"/>
        </w:rPr>
        <w:t xml:space="preserve"> </w:t>
      </w:r>
      <w:r w:rsidRPr="00EB0687">
        <w:rPr>
          <w:rFonts w:asciiTheme="minorHAnsi" w:hAnsiTheme="minorHAnsi"/>
          <w:sz w:val="22"/>
        </w:rPr>
        <w:t xml:space="preserve">Doradztwa Rolniczego w </w:t>
      </w:r>
      <w:r w:rsidR="00E94FF6" w:rsidRPr="00EB0687">
        <w:rPr>
          <w:rFonts w:asciiTheme="minorHAnsi" w:hAnsiTheme="minorHAnsi"/>
          <w:sz w:val="22"/>
        </w:rPr>
        <w:t>Lubaniu</w:t>
      </w:r>
      <w:r w:rsidR="00B50576" w:rsidRPr="00EB0687">
        <w:rPr>
          <w:rFonts w:asciiTheme="minorHAnsi" w:hAnsiTheme="minorHAnsi"/>
          <w:sz w:val="22"/>
        </w:rPr>
        <w:t>.</w:t>
      </w:r>
    </w:p>
    <w:p w14:paraId="1962E48E" w14:textId="510BAF73" w:rsidR="00815A2F" w:rsidRPr="00E005C4" w:rsidRDefault="00815A2F" w:rsidP="00EB0687">
      <w:pPr>
        <w:pStyle w:val="Akapitzlist"/>
        <w:numPr>
          <w:ilvl w:val="0"/>
          <w:numId w:val="44"/>
        </w:numPr>
        <w:spacing w:after="120"/>
        <w:jc w:val="both"/>
        <w:rPr>
          <w:rFonts w:asciiTheme="minorHAnsi" w:hAnsiTheme="minorHAnsi"/>
          <w:b/>
          <w:sz w:val="22"/>
        </w:rPr>
      </w:pPr>
      <w:r w:rsidRPr="00EB0687">
        <w:rPr>
          <w:rFonts w:asciiTheme="minorHAnsi" w:hAnsiTheme="minorHAnsi"/>
          <w:sz w:val="22"/>
        </w:rPr>
        <w:t xml:space="preserve">Wręczenie nagród nastąpi </w:t>
      </w:r>
      <w:r w:rsidR="00E94FF6" w:rsidRPr="00DE71B0">
        <w:rPr>
          <w:rFonts w:asciiTheme="minorHAnsi" w:hAnsiTheme="minorHAnsi"/>
          <w:b/>
          <w:sz w:val="22"/>
        </w:rPr>
        <w:t xml:space="preserve">w dniu </w:t>
      </w:r>
      <w:r w:rsidR="00DE71B0" w:rsidRPr="00DE71B0">
        <w:rPr>
          <w:rFonts w:asciiTheme="minorHAnsi" w:hAnsiTheme="minorHAnsi"/>
          <w:b/>
          <w:sz w:val="22"/>
        </w:rPr>
        <w:t>21 września</w:t>
      </w:r>
      <w:r w:rsidR="0058627F" w:rsidRPr="00DE71B0">
        <w:rPr>
          <w:rFonts w:asciiTheme="minorHAnsi" w:hAnsiTheme="minorHAnsi"/>
          <w:b/>
          <w:sz w:val="22"/>
        </w:rPr>
        <w:t xml:space="preserve"> </w:t>
      </w:r>
      <w:r w:rsidR="009C56DC" w:rsidRPr="00DE71B0">
        <w:rPr>
          <w:rFonts w:asciiTheme="minorHAnsi" w:hAnsiTheme="minorHAnsi"/>
          <w:b/>
          <w:sz w:val="22"/>
        </w:rPr>
        <w:t>202</w:t>
      </w:r>
      <w:r w:rsidR="00EB0687" w:rsidRPr="00DE71B0">
        <w:rPr>
          <w:rFonts w:asciiTheme="minorHAnsi" w:hAnsiTheme="minorHAnsi"/>
          <w:b/>
          <w:sz w:val="22"/>
        </w:rPr>
        <w:t>5</w:t>
      </w:r>
      <w:r w:rsidR="00E94FF6" w:rsidRPr="00DE71B0">
        <w:rPr>
          <w:rFonts w:asciiTheme="minorHAnsi" w:hAnsiTheme="minorHAnsi"/>
          <w:b/>
          <w:sz w:val="22"/>
        </w:rPr>
        <w:t xml:space="preserve"> r. na scenie </w:t>
      </w:r>
      <w:r w:rsidR="009C56DC" w:rsidRPr="00DE71B0">
        <w:rPr>
          <w:rFonts w:asciiTheme="minorHAnsi" w:hAnsiTheme="minorHAnsi"/>
          <w:b/>
          <w:sz w:val="22"/>
        </w:rPr>
        <w:t>w</w:t>
      </w:r>
      <w:r w:rsidR="00E94FF6" w:rsidRPr="00DE71B0">
        <w:rPr>
          <w:rFonts w:asciiTheme="minorHAnsi" w:hAnsiTheme="minorHAnsi"/>
          <w:b/>
          <w:sz w:val="22"/>
        </w:rPr>
        <w:t xml:space="preserve"> godz. </w:t>
      </w:r>
      <w:r w:rsidR="00FC4210" w:rsidRPr="00E005C4">
        <w:rPr>
          <w:rFonts w:asciiTheme="minorHAnsi" w:hAnsiTheme="minorHAnsi"/>
          <w:b/>
          <w:sz w:val="22"/>
        </w:rPr>
        <w:t>13</w:t>
      </w:r>
      <w:r w:rsidR="00E94FF6" w:rsidRPr="00E005C4">
        <w:rPr>
          <w:rFonts w:asciiTheme="minorHAnsi" w:hAnsiTheme="minorHAnsi"/>
          <w:b/>
          <w:sz w:val="22"/>
        </w:rPr>
        <w:t>:</w:t>
      </w:r>
      <w:r w:rsidR="00E005C4" w:rsidRPr="00E005C4">
        <w:rPr>
          <w:rFonts w:asciiTheme="minorHAnsi" w:hAnsiTheme="minorHAnsi"/>
          <w:b/>
          <w:sz w:val="22"/>
        </w:rPr>
        <w:t>30</w:t>
      </w:r>
      <w:r w:rsidR="00E94FF6" w:rsidRPr="00E005C4">
        <w:rPr>
          <w:rFonts w:asciiTheme="minorHAnsi" w:hAnsiTheme="minorHAnsi"/>
          <w:b/>
          <w:sz w:val="22"/>
        </w:rPr>
        <w:t>-1</w:t>
      </w:r>
      <w:r w:rsidR="00E005C4" w:rsidRPr="00E005C4">
        <w:rPr>
          <w:rFonts w:asciiTheme="minorHAnsi" w:hAnsiTheme="minorHAnsi"/>
          <w:b/>
          <w:sz w:val="22"/>
        </w:rPr>
        <w:t>4.00</w:t>
      </w:r>
      <w:r w:rsidR="00E94FF6" w:rsidRPr="00E005C4">
        <w:rPr>
          <w:rFonts w:asciiTheme="minorHAnsi" w:hAnsiTheme="minorHAnsi"/>
          <w:b/>
          <w:sz w:val="22"/>
        </w:rPr>
        <w:t>.</w:t>
      </w:r>
    </w:p>
    <w:p w14:paraId="2C464A49" w14:textId="211C9499" w:rsidR="00FC4210" w:rsidRPr="00EB0687" w:rsidRDefault="00FC4210" w:rsidP="00EB0687">
      <w:pPr>
        <w:pStyle w:val="Akapitzlist"/>
        <w:numPr>
          <w:ilvl w:val="0"/>
          <w:numId w:val="44"/>
        </w:numPr>
        <w:spacing w:after="120"/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Organizator zastrzega sobie prawo do przyznania wyróżnień dodatkowych.</w:t>
      </w:r>
    </w:p>
    <w:p w14:paraId="1B4562D6" w14:textId="77777777" w:rsidR="00D25D59" w:rsidRDefault="00D25D59" w:rsidP="00D25D59">
      <w:pPr>
        <w:pStyle w:val="Akapitzlist"/>
        <w:spacing w:after="120"/>
        <w:ind w:left="709"/>
        <w:contextualSpacing w:val="0"/>
        <w:jc w:val="both"/>
        <w:rPr>
          <w:rFonts w:asciiTheme="minorHAnsi" w:hAnsiTheme="minorHAnsi"/>
          <w:sz w:val="22"/>
        </w:rPr>
      </w:pPr>
      <w:bookmarkStart w:id="2" w:name="_GoBack"/>
      <w:bookmarkEnd w:id="2"/>
    </w:p>
    <w:p w14:paraId="01E6E47F" w14:textId="12BBB114" w:rsidR="009C56DC" w:rsidRDefault="00FC4210" w:rsidP="00D25D59">
      <w:pPr>
        <w:pStyle w:val="Akapitzlist"/>
        <w:spacing w:before="120" w:after="120"/>
        <w:ind w:left="567"/>
        <w:contextualSpacing w:val="0"/>
        <w:jc w:val="center"/>
        <w:rPr>
          <w:rFonts w:asciiTheme="minorHAnsi" w:hAnsiTheme="minorHAnsi"/>
          <w:b/>
          <w:sz w:val="22"/>
        </w:rPr>
      </w:pPr>
      <w:r w:rsidRPr="00FC4210">
        <w:rPr>
          <w:rFonts w:asciiTheme="minorHAnsi" w:hAnsiTheme="minorHAnsi"/>
          <w:b/>
          <w:sz w:val="22"/>
        </w:rPr>
        <w:t>§</w:t>
      </w:r>
      <w:r w:rsidR="00D25D59">
        <w:rPr>
          <w:rFonts w:asciiTheme="minorHAnsi" w:hAnsiTheme="minorHAnsi"/>
          <w:b/>
          <w:sz w:val="22"/>
        </w:rPr>
        <w:t>7</w:t>
      </w:r>
      <w:r w:rsidRPr="00FC4210">
        <w:rPr>
          <w:rFonts w:asciiTheme="minorHAnsi" w:hAnsiTheme="minorHAnsi"/>
          <w:b/>
          <w:sz w:val="22"/>
        </w:rPr>
        <w:t xml:space="preserve"> </w:t>
      </w:r>
      <w:r w:rsidR="009C56DC">
        <w:rPr>
          <w:rFonts w:asciiTheme="minorHAnsi" w:hAnsiTheme="minorHAnsi"/>
          <w:b/>
          <w:sz w:val="22"/>
        </w:rPr>
        <w:t>Informacje dodatkowe</w:t>
      </w:r>
    </w:p>
    <w:p w14:paraId="6036FB58" w14:textId="77777777" w:rsidR="00D25D59" w:rsidRPr="001F4EAB" w:rsidRDefault="00D25D59" w:rsidP="00D25D59">
      <w:pPr>
        <w:pStyle w:val="Akapitzlist"/>
        <w:spacing w:before="120" w:after="120"/>
        <w:ind w:left="567"/>
        <w:contextualSpacing w:val="0"/>
        <w:jc w:val="center"/>
        <w:rPr>
          <w:rFonts w:asciiTheme="minorHAnsi" w:hAnsiTheme="minorHAnsi"/>
          <w:b/>
          <w:sz w:val="22"/>
        </w:rPr>
      </w:pPr>
    </w:p>
    <w:p w14:paraId="11D88580" w14:textId="016E087F" w:rsidR="009C56DC" w:rsidRPr="00EB0687" w:rsidRDefault="009C56DC" w:rsidP="00EB068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Udział w Konkursie jest równoznaczny z wyrażeniem zgody na przetwarzanie przez organizatora danych osobowych w celu organizacji, przeprowadzenia, udokumentowania i rozliczenia Konkursu zgodnie z ogólnym rozporządzeniem o ochronie danych osobowych z dnia 27 kwietnia 2016 r. (Dz. Urz. UE L 119.1  z 04.05.2016).</w:t>
      </w:r>
    </w:p>
    <w:p w14:paraId="54C638B9" w14:textId="0AF3F1AD" w:rsidR="00FC4210" w:rsidRPr="00EB0687" w:rsidRDefault="00FC4210" w:rsidP="00EB068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Organizator zastrzega sobie prawo do zmiany regulaminu w uzasadnionych przypadkach.</w:t>
      </w:r>
    </w:p>
    <w:p w14:paraId="6035DE97" w14:textId="058BF34F" w:rsidR="009C56DC" w:rsidRPr="00EB0687" w:rsidRDefault="009C56DC" w:rsidP="00EB068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Organizator zastrzega sobie prawo do odwołania Konkursu bez podania przyczyn. W takiej sytuacji Organizator nie ponosi żadnej odpowiedzialności i żadnych kosztów względem uczestników Konkursu.</w:t>
      </w:r>
    </w:p>
    <w:p w14:paraId="0DA9227F" w14:textId="460FBE3E" w:rsidR="009C56DC" w:rsidRPr="00EB0687" w:rsidRDefault="009C56DC" w:rsidP="00EB068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</w:rPr>
      </w:pPr>
      <w:r w:rsidRPr="00EB0687">
        <w:rPr>
          <w:rFonts w:asciiTheme="minorHAnsi" w:hAnsiTheme="minorHAnsi"/>
          <w:sz w:val="22"/>
        </w:rPr>
        <w:t>Udział w Konkursie jest równoznaczny z akceptacją Regulaminu, udostępnionego przez organizatora.</w:t>
      </w:r>
    </w:p>
    <w:p w14:paraId="048021AF" w14:textId="4298E1A8" w:rsidR="00BA6FFE" w:rsidRDefault="00BA6FFE" w:rsidP="00BA6FFE">
      <w:pPr>
        <w:pStyle w:val="Akapitzlist"/>
        <w:ind w:left="709"/>
        <w:jc w:val="both"/>
        <w:rPr>
          <w:rFonts w:asciiTheme="minorHAnsi" w:hAnsiTheme="minorHAnsi"/>
          <w:sz w:val="22"/>
        </w:rPr>
      </w:pPr>
    </w:p>
    <w:p w14:paraId="2FC5A3F1" w14:textId="58FBD254" w:rsidR="00BA6FFE" w:rsidRPr="00A01111" w:rsidRDefault="00FC4210" w:rsidP="00A0111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4A53DD56" w14:textId="77777777" w:rsidR="00331B75" w:rsidRDefault="00331B75" w:rsidP="004A0E2D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</w:p>
    <w:p w14:paraId="0E5F003D" w14:textId="2BFD6D57" w:rsidR="004A0E2D" w:rsidRPr="00B50576" w:rsidRDefault="00AA7609" w:rsidP="004A0E2D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C41BA9" wp14:editId="7FEBED1D">
            <wp:simplePos x="0" y="0"/>
            <wp:positionH relativeFrom="column">
              <wp:posOffset>-33124</wp:posOffset>
            </wp:positionH>
            <wp:positionV relativeFrom="paragraph">
              <wp:posOffset>-105410</wp:posOffset>
            </wp:positionV>
            <wp:extent cx="1028700" cy="684248"/>
            <wp:effectExtent l="0" t="0" r="0" b="1905"/>
            <wp:wrapNone/>
            <wp:docPr id="2" name="Obraz 2" descr="C:\Documents and Settings\Agnieszka\Ustawienia lokalne\Temporary Internet Files\Content.Word\logo w luban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nieszka\Ustawienia lokalne\Temporary Internet Files\Content.Word\logo w luban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64E4">
        <w:rPr>
          <w:rFonts w:asciiTheme="minorHAnsi" w:hAnsiTheme="minorHAnsi"/>
          <w:color w:val="000000" w:themeColor="text1"/>
          <w:sz w:val="20"/>
          <w:szCs w:val="20"/>
        </w:rPr>
        <w:t>Załącznik nr 1</w:t>
      </w:r>
      <w:r w:rsidR="004A0E2D" w:rsidRPr="00B50576">
        <w:rPr>
          <w:rFonts w:asciiTheme="minorHAnsi" w:hAnsiTheme="minorHAnsi"/>
          <w:color w:val="000000" w:themeColor="text1"/>
          <w:sz w:val="20"/>
          <w:szCs w:val="20"/>
        </w:rPr>
        <w:t xml:space="preserve"> do </w:t>
      </w:r>
      <w:r w:rsidR="001164E4">
        <w:rPr>
          <w:rFonts w:asciiTheme="minorHAnsi" w:hAnsiTheme="minorHAnsi"/>
          <w:color w:val="000000" w:themeColor="text1"/>
          <w:sz w:val="20"/>
          <w:szCs w:val="20"/>
        </w:rPr>
        <w:t>Regulaminu Konkursu</w:t>
      </w:r>
      <w:r w:rsidR="004A0E2D" w:rsidRPr="00B50576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6D98EF63" w14:textId="505E9CA2" w:rsidR="004A0E2D" w:rsidRPr="00B50576" w:rsidRDefault="001164E4" w:rsidP="004A0E2D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„HIT TARGÓW”</w:t>
      </w:r>
      <w:r w:rsidR="004A0E2D" w:rsidRPr="00B50576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1F2490E5" w14:textId="57FD5046" w:rsidR="004A62CE" w:rsidRPr="00377391" w:rsidRDefault="004A62CE" w:rsidP="00331B75">
      <w:pPr>
        <w:spacing w:after="0"/>
        <w:jc w:val="both"/>
        <w:rPr>
          <w:rFonts w:asciiTheme="minorHAnsi" w:hAnsiTheme="minorHAnsi"/>
          <w:sz w:val="22"/>
        </w:rPr>
      </w:pPr>
    </w:p>
    <w:p w14:paraId="58D75245" w14:textId="77777777" w:rsidR="004A62CE" w:rsidRPr="008B022F" w:rsidRDefault="004A62CE" w:rsidP="003B507C">
      <w:pPr>
        <w:jc w:val="center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FORMULARZ ZGŁOSZENIA</w:t>
      </w:r>
    </w:p>
    <w:p w14:paraId="168FF997" w14:textId="77777777" w:rsidR="00D25D59" w:rsidRDefault="004A62CE" w:rsidP="00D25D59">
      <w:pPr>
        <w:spacing w:after="0"/>
        <w:jc w:val="center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 xml:space="preserve">do udziału w </w:t>
      </w:r>
      <w:r w:rsidR="00477A5A" w:rsidRPr="008B022F">
        <w:rPr>
          <w:rFonts w:asciiTheme="minorHAnsi" w:hAnsiTheme="minorHAnsi"/>
          <w:sz w:val="22"/>
        </w:rPr>
        <w:t>K</w:t>
      </w:r>
      <w:r w:rsidRPr="008B022F">
        <w:rPr>
          <w:rFonts w:asciiTheme="minorHAnsi" w:hAnsiTheme="minorHAnsi"/>
          <w:sz w:val="22"/>
        </w:rPr>
        <w:t xml:space="preserve">onkursie </w:t>
      </w:r>
    </w:p>
    <w:p w14:paraId="75DF3B72" w14:textId="10C4242F" w:rsidR="00D25D59" w:rsidRPr="00D25D59" w:rsidRDefault="004A62CE" w:rsidP="00D25D59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D25D59">
        <w:rPr>
          <w:rFonts w:asciiTheme="minorHAnsi" w:hAnsiTheme="minorHAnsi"/>
          <w:b/>
          <w:bCs/>
          <w:sz w:val="36"/>
          <w:szCs w:val="36"/>
        </w:rPr>
        <w:t>„HIT TARGÓW”</w:t>
      </w:r>
    </w:p>
    <w:p w14:paraId="4A3009A2" w14:textId="236918B2" w:rsidR="0058627F" w:rsidRPr="00DE71B0" w:rsidRDefault="004A62CE" w:rsidP="00D25D59">
      <w:pPr>
        <w:spacing w:after="0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DE71B0">
        <w:rPr>
          <w:rFonts w:asciiTheme="minorHAnsi" w:hAnsiTheme="minorHAnsi"/>
          <w:b/>
          <w:sz w:val="22"/>
        </w:rPr>
        <w:t xml:space="preserve">podczas  </w:t>
      </w:r>
      <w:r w:rsidR="00DE71B0" w:rsidRPr="00DE71B0">
        <w:rPr>
          <w:rFonts w:asciiTheme="minorHAnsi" w:hAnsiTheme="minorHAnsi"/>
          <w:b/>
          <w:color w:val="000000" w:themeColor="text1"/>
          <w:sz w:val="22"/>
        </w:rPr>
        <w:t xml:space="preserve">XXVII Kaszubskiej Jesieni Rolniczej w dniach 20-21 września 2025 r. </w:t>
      </w:r>
      <w:r w:rsidR="0058627F" w:rsidRPr="00DE71B0">
        <w:rPr>
          <w:rFonts w:asciiTheme="minorHAnsi" w:hAnsiTheme="minorHAnsi"/>
          <w:b/>
          <w:color w:val="000000" w:themeColor="text1"/>
          <w:sz w:val="22"/>
        </w:rPr>
        <w:t>w Lubaniu</w:t>
      </w:r>
    </w:p>
    <w:p w14:paraId="0BC97142" w14:textId="77777777" w:rsidR="00D25D59" w:rsidRDefault="00D25D59" w:rsidP="005D4987">
      <w:pPr>
        <w:spacing w:after="120"/>
        <w:jc w:val="both"/>
        <w:rPr>
          <w:rFonts w:asciiTheme="minorHAnsi" w:hAnsiTheme="minorHAnsi"/>
          <w:sz w:val="22"/>
        </w:rPr>
      </w:pPr>
    </w:p>
    <w:p w14:paraId="2BE43801" w14:textId="3A3E86E2" w:rsidR="004A62CE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Nazwa</w:t>
      </w:r>
      <w:r w:rsidR="004A62CE" w:rsidRPr="008B022F">
        <w:rPr>
          <w:rFonts w:asciiTheme="minorHAnsi" w:hAnsiTheme="minorHAnsi"/>
          <w:sz w:val="22"/>
        </w:rPr>
        <w:t xml:space="preserve"> i adres wystawcy</w:t>
      </w:r>
      <w:r w:rsidRPr="008B022F">
        <w:rPr>
          <w:rFonts w:asciiTheme="minorHAnsi" w:hAnsiTheme="minorHAnsi"/>
          <w:sz w:val="22"/>
        </w:rPr>
        <w:t>:</w:t>
      </w:r>
    </w:p>
    <w:p w14:paraId="6D4546E4" w14:textId="77777777" w:rsidR="004A0E2D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</w:t>
      </w:r>
    </w:p>
    <w:p w14:paraId="15BD9271" w14:textId="77777777" w:rsidR="004A0E2D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</w:t>
      </w:r>
    </w:p>
    <w:p w14:paraId="24A7A509" w14:textId="77777777" w:rsidR="00DB34AA" w:rsidRDefault="00DB34AA" w:rsidP="00DB34AA">
      <w:pPr>
        <w:spacing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</w:t>
      </w:r>
      <w:r w:rsidRPr="00A50DAD">
        <w:rPr>
          <w:rFonts w:asciiTheme="minorHAnsi" w:hAnsiTheme="minorHAnsi"/>
          <w:sz w:val="22"/>
        </w:rPr>
        <w:t>umer stoiska wystawienniczego</w:t>
      </w:r>
    </w:p>
    <w:p w14:paraId="4E7315A6" w14:textId="77777777" w:rsidR="00DB34AA" w:rsidRPr="008B022F" w:rsidRDefault="00DB34AA" w:rsidP="00DB34AA">
      <w:pPr>
        <w:spacing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01250CE" w14:textId="77777777" w:rsidR="004A62CE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Nazwa</w:t>
      </w:r>
      <w:r w:rsidR="004A62CE" w:rsidRPr="008B022F">
        <w:rPr>
          <w:rFonts w:asciiTheme="minorHAnsi" w:hAnsiTheme="minorHAnsi"/>
          <w:sz w:val="22"/>
        </w:rPr>
        <w:t>, rodzaj produktu</w:t>
      </w:r>
      <w:r w:rsidRPr="008B022F">
        <w:rPr>
          <w:rFonts w:asciiTheme="minorHAnsi" w:hAnsiTheme="minorHAnsi"/>
          <w:sz w:val="22"/>
        </w:rPr>
        <w:t>:</w:t>
      </w:r>
    </w:p>
    <w:p w14:paraId="49B2BDF6" w14:textId="77777777" w:rsidR="004A0E2D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…………</w:t>
      </w:r>
    </w:p>
    <w:p w14:paraId="692E5903" w14:textId="77777777" w:rsidR="004A0E2D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…………</w:t>
      </w:r>
    </w:p>
    <w:p w14:paraId="3219AF58" w14:textId="77777777" w:rsidR="004A62CE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Charakterystyka produktu:</w:t>
      </w:r>
    </w:p>
    <w:p w14:paraId="1E6881FC" w14:textId="77777777" w:rsidR="004A0E2D" w:rsidRPr="008B022F" w:rsidRDefault="004A0E2D" w:rsidP="005D4987">
      <w:pPr>
        <w:spacing w:after="120"/>
        <w:jc w:val="both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…………</w:t>
      </w:r>
    </w:p>
    <w:p w14:paraId="2A4F712C" w14:textId="77777777" w:rsidR="004A0E2D" w:rsidRDefault="004A0E2D" w:rsidP="005D4987">
      <w:pPr>
        <w:spacing w:after="120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8B022F" w:rsidRPr="008B022F">
        <w:rPr>
          <w:rFonts w:asciiTheme="minorHAnsi" w:hAnsiTheme="minorHAnsi"/>
          <w:sz w:val="22"/>
        </w:rPr>
        <w:t>…………</w:t>
      </w:r>
    </w:p>
    <w:p w14:paraId="44B5698B" w14:textId="77777777" w:rsidR="00562377" w:rsidRDefault="00562377" w:rsidP="00331B75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E9EDB0D" w14:textId="77777777" w:rsidR="008B022F" w:rsidRDefault="008B022F" w:rsidP="005D4987">
      <w:pPr>
        <w:spacing w:after="0"/>
        <w:jc w:val="both"/>
        <w:rPr>
          <w:rFonts w:asciiTheme="minorHAnsi" w:hAnsiTheme="minorHAnsi"/>
          <w:i/>
          <w:sz w:val="16"/>
        </w:rPr>
      </w:pPr>
    </w:p>
    <w:p w14:paraId="1FED1DCD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Zgodnie z art. 13 ogólnego rozporządzenia o ochronie danych osobowych z dnia 27 kwietnia 2016 r. (Dz. U. UE L 119 z 04.05.2016) informuję, iż:</w:t>
      </w:r>
    </w:p>
    <w:p w14:paraId="669CF6BF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1) administratorem Pani/Pana danych osobowych jest Pomorski Ośrodek Doradztwa Rolniczego w Lubaniu,</w:t>
      </w:r>
    </w:p>
    <w:p w14:paraId="2EB2DCD9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2) kontakt z Inspektorem Ochrony Danych - iod@podr.pl,</w:t>
      </w:r>
    </w:p>
    <w:p w14:paraId="1ECF340C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3) Pani/Pana dane osobowe przetwarzane będą w celu w  organizacji,  przeprowadzenia,  udokumentowania  i  rozliczenia powyższego konkursu na podstawie Art. 6 ust. 1 lit. b i c ogólnego rozporządzenia o ochronie danych osobowych z dnia 27 kwietnia 2016 r.,</w:t>
      </w:r>
    </w:p>
    <w:p w14:paraId="0E0C6137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4) odbiorcami Pani/Pana danych osobowych będą: PODR w Lubaniu oraz podmioty uprawnione do uzyskania danych osobowych na podstawie przepisów prawa,</w:t>
      </w:r>
    </w:p>
    <w:p w14:paraId="0BFA3EF2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5) Pani/Pana dane osobowe przechowywane będą przez okres 5 lat/lub w oparciu o uzasadniony interes realizowany przez administratora,</w:t>
      </w:r>
    </w:p>
    <w:p w14:paraId="1A4D73BA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6) posiada Pani/Pan prawo do żądania od administratora dostępu do danych osobowych, ich sprostowania, usunięcia lub ograniczenia przetwarzania,</w:t>
      </w:r>
    </w:p>
    <w:p w14:paraId="285D67AF" w14:textId="77777777" w:rsidR="00A01111" w:rsidRP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 xml:space="preserve">7) ma Pani/Pan prawo wniesienia skargi do organu nadzorczego, </w:t>
      </w:r>
    </w:p>
    <w:p w14:paraId="225F787F" w14:textId="3BECB69B" w:rsidR="00A01111" w:rsidRDefault="00A01111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  <w:r w:rsidRPr="00A01111">
        <w:rPr>
          <w:rFonts w:asciiTheme="minorHAnsi" w:hAnsiTheme="minorHAnsi"/>
          <w:i/>
          <w:sz w:val="16"/>
        </w:rPr>
        <w:t>8) podanie danych osobowych jest dobrowolne, jednakże odmowa podania danych może skutkować odmową udziału w konkursie</w:t>
      </w:r>
    </w:p>
    <w:p w14:paraId="032622CB" w14:textId="77777777" w:rsidR="00B4438A" w:rsidRPr="00A01111" w:rsidRDefault="00B4438A" w:rsidP="00B4438A">
      <w:pPr>
        <w:spacing w:after="0" w:line="240" w:lineRule="auto"/>
        <w:jc w:val="both"/>
        <w:rPr>
          <w:rFonts w:asciiTheme="minorHAnsi" w:hAnsiTheme="minorHAnsi"/>
          <w:i/>
          <w:sz w:val="16"/>
        </w:rPr>
      </w:pPr>
    </w:p>
    <w:p w14:paraId="439E6466" w14:textId="1177DFD5" w:rsidR="00A01111" w:rsidRPr="00A01111" w:rsidRDefault="00A01111" w:rsidP="00DE71B0">
      <w:pPr>
        <w:rPr>
          <w:rFonts w:asciiTheme="minorHAnsi" w:hAnsiTheme="minorHAnsi"/>
          <w:i/>
          <w:iCs/>
          <w:sz w:val="16"/>
        </w:rPr>
      </w:pPr>
      <w:r w:rsidRPr="00A01111">
        <w:rPr>
          <w:rFonts w:asciiTheme="minorHAnsi" w:hAnsiTheme="minorHAnsi"/>
          <w:i/>
          <w:iCs/>
          <w:sz w:val="16"/>
        </w:rPr>
        <w:t>Oświadczam,  że  zapoznałem/</w:t>
      </w:r>
      <w:proofErr w:type="spellStart"/>
      <w:r w:rsidRPr="00A01111">
        <w:rPr>
          <w:rFonts w:asciiTheme="minorHAnsi" w:hAnsiTheme="minorHAnsi"/>
          <w:i/>
          <w:iCs/>
          <w:sz w:val="16"/>
        </w:rPr>
        <w:t>am</w:t>
      </w:r>
      <w:proofErr w:type="spellEnd"/>
      <w:r w:rsidRPr="00A01111">
        <w:rPr>
          <w:rFonts w:asciiTheme="minorHAnsi" w:hAnsiTheme="minorHAnsi"/>
          <w:i/>
          <w:iCs/>
          <w:sz w:val="16"/>
        </w:rPr>
        <w:t xml:space="preserve">  się  i  akceptuję  Regulamin  ww.  konkursu  oraz  wyrażam  zgodę na utrwalenie mojego wizerunku w postaci zdjęć, filmów i nagrań na podstawie art. 6 ust. 1 lit a ogólnego rozporządzenia o ochronie danych osobowych z dnia 27 kwietnia 2016r. oraz z art. 81 ustawy z 4 lutego 1994 r. o prawie autorskim i prawach pokrewnych (Dz.U. j. t. z 2025 r. poz.24 z </w:t>
      </w:r>
      <w:proofErr w:type="spellStart"/>
      <w:r w:rsidRPr="00A01111">
        <w:rPr>
          <w:rFonts w:asciiTheme="minorHAnsi" w:hAnsiTheme="minorHAnsi"/>
          <w:i/>
          <w:iCs/>
          <w:sz w:val="16"/>
        </w:rPr>
        <w:t>późn</w:t>
      </w:r>
      <w:proofErr w:type="spellEnd"/>
      <w:r w:rsidRPr="00A01111">
        <w:rPr>
          <w:rFonts w:asciiTheme="minorHAnsi" w:hAnsiTheme="minorHAnsi"/>
          <w:i/>
          <w:iCs/>
          <w:sz w:val="16"/>
        </w:rPr>
        <w:t>. zm.) przez Pomorski Ośrodek Doradztwa Rolniczego w Lubaniu, Lubań, ul. Tadeusza Maderskiego 3, 83 - 422 Nowy Barkoczyn. Zezwalam na nieodpłatne rozpowszechnianie mojego wizerunku w celach reklamowych, promocyjnych, marketingowych i informacyjnych związanych z prowadzoną działalnością PODR w Lubaniu. Niniejsza zgoda obejmuje takie formy rozpowszechniania jak: udostępnianie na stronie internetowej www.podr.pl, w mediach społecznościowych administrowanych przez Pomorski Ośrodek Doradztwa Rolniczego w Lubaniu, Lubań, ul. Tadeusza Maderskiego 3, 83-422 Nowy Barkoczyn zamieszczanie wizerunku w wydawnictwach Pomorskiego Ośrodka Doradztwa Rolniczego w Lubaniu oraz materiałach promocyjnych i informacyjnych Pomorskiego Ośrodka Doradztwa Rolniczego w Lubaniu. Niniejsza zgoda odnosi się do wielokrotnego, nieograniczonego czasowo i terytorialnie rozpowszechniania wizerunku</w:t>
      </w:r>
    </w:p>
    <w:p w14:paraId="4E92CB0C" w14:textId="691167FC" w:rsidR="004A0E2D" w:rsidRPr="00B4438A" w:rsidRDefault="005D4987" w:rsidP="00B4438A">
      <w:pPr>
        <w:jc w:val="both"/>
        <w:rPr>
          <w:rFonts w:asciiTheme="minorHAnsi" w:hAnsiTheme="minorHAnsi"/>
          <w:sz w:val="18"/>
        </w:rPr>
      </w:pPr>
      <w:r w:rsidRPr="008B022F">
        <w:rPr>
          <w:rFonts w:asciiTheme="minorHAnsi" w:hAnsiTheme="minorHAnsi"/>
          <w:sz w:val="16"/>
        </w:rPr>
        <w:t>.</w:t>
      </w:r>
    </w:p>
    <w:p w14:paraId="70846C2A" w14:textId="77777777" w:rsidR="004A0E2D" w:rsidRPr="004A0E2D" w:rsidRDefault="004A0E2D" w:rsidP="00C60AB8">
      <w:pPr>
        <w:pStyle w:val="Akapitzlist"/>
        <w:spacing w:after="0"/>
        <w:ind w:left="1077"/>
        <w:contextualSpacing w:val="0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…………………………………………………………................</w:t>
      </w:r>
    </w:p>
    <w:p w14:paraId="23367B2D" w14:textId="77777777" w:rsidR="004A0E2D" w:rsidRPr="004A0E2D" w:rsidRDefault="004A0E2D" w:rsidP="004A0E2D">
      <w:pPr>
        <w:pStyle w:val="Akapitzlist"/>
        <w:ind w:left="1077"/>
        <w:contextualSpacing w:val="0"/>
        <w:jc w:val="right"/>
        <w:rPr>
          <w:rFonts w:asciiTheme="minorHAnsi" w:hAnsiTheme="minorHAnsi"/>
          <w:i/>
          <w:sz w:val="18"/>
          <w:szCs w:val="18"/>
        </w:rPr>
      </w:pPr>
      <w:r w:rsidRPr="004A0E2D">
        <w:rPr>
          <w:rFonts w:asciiTheme="minorHAnsi" w:hAnsiTheme="minorHAnsi"/>
          <w:i/>
          <w:sz w:val="18"/>
          <w:szCs w:val="18"/>
        </w:rPr>
        <w:t>data i podpis osoby zgłaszającej</w:t>
      </w:r>
    </w:p>
    <w:sectPr w:rsidR="004A0E2D" w:rsidRPr="004A0E2D" w:rsidSect="00BA6FFE">
      <w:pgSz w:w="11906" w:h="16838"/>
      <w:pgMar w:top="1276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974E" w14:textId="77777777" w:rsidR="00F248F4" w:rsidRDefault="00F248F4" w:rsidP="004A0E2D">
      <w:pPr>
        <w:spacing w:after="0" w:line="240" w:lineRule="auto"/>
      </w:pPr>
      <w:r>
        <w:separator/>
      </w:r>
    </w:p>
  </w:endnote>
  <w:endnote w:type="continuationSeparator" w:id="0">
    <w:p w14:paraId="34003799" w14:textId="77777777" w:rsidR="00F248F4" w:rsidRDefault="00F248F4" w:rsidP="004A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74FD" w14:textId="77777777" w:rsidR="00F248F4" w:rsidRDefault="00F248F4" w:rsidP="004A0E2D">
      <w:pPr>
        <w:spacing w:after="0" w:line="240" w:lineRule="auto"/>
      </w:pPr>
      <w:r>
        <w:separator/>
      </w:r>
    </w:p>
  </w:footnote>
  <w:footnote w:type="continuationSeparator" w:id="0">
    <w:p w14:paraId="1B143E37" w14:textId="77777777" w:rsidR="00F248F4" w:rsidRDefault="00F248F4" w:rsidP="004A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3F9"/>
    <w:multiLevelType w:val="hybridMultilevel"/>
    <w:tmpl w:val="DDBE76D0"/>
    <w:lvl w:ilvl="0" w:tplc="D7568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508"/>
    <w:multiLevelType w:val="hybridMultilevel"/>
    <w:tmpl w:val="7494E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5AD"/>
    <w:multiLevelType w:val="hybridMultilevel"/>
    <w:tmpl w:val="62B4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82A"/>
    <w:multiLevelType w:val="hybridMultilevel"/>
    <w:tmpl w:val="56C054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30E00"/>
    <w:multiLevelType w:val="hybridMultilevel"/>
    <w:tmpl w:val="8F820B58"/>
    <w:lvl w:ilvl="0" w:tplc="9014D5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43E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E14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2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E7C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0D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AAA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4A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81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5501B"/>
    <w:multiLevelType w:val="hybridMultilevel"/>
    <w:tmpl w:val="A6DA9A9E"/>
    <w:lvl w:ilvl="0" w:tplc="7E90E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64198"/>
    <w:multiLevelType w:val="hybridMultilevel"/>
    <w:tmpl w:val="7DE8AB8C"/>
    <w:lvl w:ilvl="0" w:tplc="D7568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664C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C12DD"/>
    <w:multiLevelType w:val="hybridMultilevel"/>
    <w:tmpl w:val="710A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2F17"/>
    <w:multiLevelType w:val="hybridMultilevel"/>
    <w:tmpl w:val="88DAB268"/>
    <w:lvl w:ilvl="0" w:tplc="A2CE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B1F"/>
    <w:multiLevelType w:val="hybridMultilevel"/>
    <w:tmpl w:val="D6762F12"/>
    <w:lvl w:ilvl="0" w:tplc="6D827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CB6"/>
    <w:multiLevelType w:val="hybridMultilevel"/>
    <w:tmpl w:val="73D4EA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933C69"/>
    <w:multiLevelType w:val="hybridMultilevel"/>
    <w:tmpl w:val="4CE20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39E5"/>
    <w:multiLevelType w:val="hybridMultilevel"/>
    <w:tmpl w:val="A204FE6C"/>
    <w:lvl w:ilvl="0" w:tplc="6D827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63AD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34B1"/>
    <w:multiLevelType w:val="hybridMultilevel"/>
    <w:tmpl w:val="E8A6B74A"/>
    <w:lvl w:ilvl="0" w:tplc="20A02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569B2"/>
    <w:multiLevelType w:val="hybridMultilevel"/>
    <w:tmpl w:val="89003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D7838"/>
    <w:multiLevelType w:val="hybridMultilevel"/>
    <w:tmpl w:val="DDBE76D0"/>
    <w:lvl w:ilvl="0" w:tplc="D7568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0657"/>
    <w:multiLevelType w:val="hybridMultilevel"/>
    <w:tmpl w:val="3FAE7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172A5"/>
    <w:multiLevelType w:val="hybridMultilevel"/>
    <w:tmpl w:val="E6260722"/>
    <w:lvl w:ilvl="0" w:tplc="C4B4E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2A0"/>
    <w:multiLevelType w:val="hybridMultilevel"/>
    <w:tmpl w:val="B20039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31D18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D48D1"/>
    <w:multiLevelType w:val="hybridMultilevel"/>
    <w:tmpl w:val="578AD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416D7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2387A"/>
    <w:multiLevelType w:val="hybridMultilevel"/>
    <w:tmpl w:val="C9C41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BD9"/>
    <w:multiLevelType w:val="hybridMultilevel"/>
    <w:tmpl w:val="CB669074"/>
    <w:lvl w:ilvl="0" w:tplc="7CE267E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1C93"/>
    <w:multiLevelType w:val="hybridMultilevel"/>
    <w:tmpl w:val="441EA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B7748"/>
    <w:multiLevelType w:val="hybridMultilevel"/>
    <w:tmpl w:val="AE0C7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840"/>
    <w:multiLevelType w:val="hybridMultilevel"/>
    <w:tmpl w:val="D06068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7F0022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4676A"/>
    <w:multiLevelType w:val="hybridMultilevel"/>
    <w:tmpl w:val="543275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3B62DC"/>
    <w:multiLevelType w:val="hybridMultilevel"/>
    <w:tmpl w:val="90AC7C0A"/>
    <w:lvl w:ilvl="0" w:tplc="F91A2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E5E0C"/>
    <w:multiLevelType w:val="hybridMultilevel"/>
    <w:tmpl w:val="56BCC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0329"/>
    <w:multiLevelType w:val="hybridMultilevel"/>
    <w:tmpl w:val="7806F8D6"/>
    <w:lvl w:ilvl="0" w:tplc="EB26A66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B62CB"/>
    <w:multiLevelType w:val="hybridMultilevel"/>
    <w:tmpl w:val="55340B08"/>
    <w:lvl w:ilvl="0" w:tplc="9AB0C6E4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F7AB1"/>
    <w:multiLevelType w:val="multilevel"/>
    <w:tmpl w:val="65E0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E55BC"/>
    <w:multiLevelType w:val="hybridMultilevel"/>
    <w:tmpl w:val="D1A8C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A3DC4"/>
    <w:multiLevelType w:val="hybridMultilevel"/>
    <w:tmpl w:val="B0E24C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4718B1"/>
    <w:multiLevelType w:val="hybridMultilevel"/>
    <w:tmpl w:val="E8A6B74A"/>
    <w:lvl w:ilvl="0" w:tplc="20A02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F3A6D"/>
    <w:multiLevelType w:val="hybridMultilevel"/>
    <w:tmpl w:val="6D664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25614"/>
    <w:multiLevelType w:val="hybridMultilevel"/>
    <w:tmpl w:val="E568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A4DC9"/>
    <w:multiLevelType w:val="hybridMultilevel"/>
    <w:tmpl w:val="AB800170"/>
    <w:lvl w:ilvl="0" w:tplc="D7568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10AB6"/>
    <w:multiLevelType w:val="hybridMultilevel"/>
    <w:tmpl w:val="0D9EE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77E0E"/>
    <w:multiLevelType w:val="hybridMultilevel"/>
    <w:tmpl w:val="A4503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15"/>
  </w:num>
  <w:num w:numId="4">
    <w:abstractNumId w:val="26"/>
  </w:num>
  <w:num w:numId="5">
    <w:abstractNumId w:val="25"/>
  </w:num>
  <w:num w:numId="6">
    <w:abstractNumId w:val="17"/>
  </w:num>
  <w:num w:numId="7">
    <w:abstractNumId w:val="21"/>
  </w:num>
  <w:num w:numId="8">
    <w:abstractNumId w:val="33"/>
  </w:num>
  <w:num w:numId="9">
    <w:abstractNumId w:val="8"/>
  </w:num>
  <w:num w:numId="10">
    <w:abstractNumId w:val="32"/>
  </w:num>
  <w:num w:numId="11">
    <w:abstractNumId w:val="22"/>
  </w:num>
  <w:num w:numId="12">
    <w:abstractNumId w:val="37"/>
  </w:num>
  <w:num w:numId="13">
    <w:abstractNumId w:val="34"/>
  </w:num>
  <w:num w:numId="14">
    <w:abstractNumId w:val="0"/>
  </w:num>
  <w:num w:numId="15">
    <w:abstractNumId w:val="16"/>
  </w:num>
  <w:num w:numId="16">
    <w:abstractNumId w:val="28"/>
  </w:num>
  <w:num w:numId="17">
    <w:abstractNumId w:val="20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6"/>
  </w:num>
  <w:num w:numId="25">
    <w:abstractNumId w:val="40"/>
  </w:num>
  <w:num w:numId="26">
    <w:abstractNumId w:val="23"/>
  </w:num>
  <w:num w:numId="27">
    <w:abstractNumId w:val="19"/>
  </w:num>
  <w:num w:numId="28">
    <w:abstractNumId w:val="9"/>
  </w:num>
  <w:num w:numId="29">
    <w:abstractNumId w:val="12"/>
  </w:num>
  <w:num w:numId="30">
    <w:abstractNumId w:val="35"/>
  </w:num>
  <w:num w:numId="31">
    <w:abstractNumId w:val="39"/>
  </w:num>
  <w:num w:numId="32">
    <w:abstractNumId w:val="27"/>
  </w:num>
  <w:num w:numId="33">
    <w:abstractNumId w:val="36"/>
  </w:num>
  <w:num w:numId="34">
    <w:abstractNumId w:val="10"/>
  </w:num>
  <w:num w:numId="35">
    <w:abstractNumId w:val="11"/>
  </w:num>
  <w:num w:numId="36">
    <w:abstractNumId w:val="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3"/>
    <w:lvlOverride w:ilvl="0">
      <w:lvl w:ilvl="0" w:tplc="9AB0C6E4">
        <w:start w:val="1"/>
        <w:numFmt w:val="decimal"/>
        <w:lvlText w:val="%1."/>
        <w:lvlJc w:val="left"/>
        <w:pPr>
          <w:ind w:left="1080" w:hanging="720"/>
        </w:pPr>
        <w:rPr>
          <w:rFonts w:asciiTheme="minorHAnsi" w:eastAsiaTheme="minorHAnsi" w:hAnsiTheme="minorHAnsi" w:cstheme="minorBidi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4"/>
  </w:num>
  <w:num w:numId="41">
    <w:abstractNumId w:val="18"/>
  </w:num>
  <w:num w:numId="42">
    <w:abstractNumId w:val="1"/>
  </w:num>
  <w:num w:numId="43">
    <w:abstractNumId w:val="2"/>
  </w:num>
  <w:num w:numId="44">
    <w:abstractNumId w:val="3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7"/>
    <w:rsid w:val="00010FE7"/>
    <w:rsid w:val="0001276F"/>
    <w:rsid w:val="000409A9"/>
    <w:rsid w:val="00055D28"/>
    <w:rsid w:val="00057A0D"/>
    <w:rsid w:val="0007021E"/>
    <w:rsid w:val="00072480"/>
    <w:rsid w:val="000A0FC3"/>
    <w:rsid w:val="000C6800"/>
    <w:rsid w:val="000F24CE"/>
    <w:rsid w:val="000F35A6"/>
    <w:rsid w:val="001164E4"/>
    <w:rsid w:val="0012283B"/>
    <w:rsid w:val="00160824"/>
    <w:rsid w:val="00172594"/>
    <w:rsid w:val="00176F44"/>
    <w:rsid w:val="00185541"/>
    <w:rsid w:val="001925F1"/>
    <w:rsid w:val="001A2176"/>
    <w:rsid w:val="001B49BD"/>
    <w:rsid w:val="001D2684"/>
    <w:rsid w:val="0020243C"/>
    <w:rsid w:val="00230F33"/>
    <w:rsid w:val="002317EF"/>
    <w:rsid w:val="00234189"/>
    <w:rsid w:val="00263F5B"/>
    <w:rsid w:val="00264A08"/>
    <w:rsid w:val="002B6CE4"/>
    <w:rsid w:val="00313369"/>
    <w:rsid w:val="003233FD"/>
    <w:rsid w:val="00323904"/>
    <w:rsid w:val="003249F3"/>
    <w:rsid w:val="00327D8C"/>
    <w:rsid w:val="00331B75"/>
    <w:rsid w:val="00331BB8"/>
    <w:rsid w:val="00344802"/>
    <w:rsid w:val="0035572E"/>
    <w:rsid w:val="00375BD2"/>
    <w:rsid w:val="00377391"/>
    <w:rsid w:val="003B1919"/>
    <w:rsid w:val="003B507C"/>
    <w:rsid w:val="003D4897"/>
    <w:rsid w:val="004573D2"/>
    <w:rsid w:val="0046616F"/>
    <w:rsid w:val="00471DFD"/>
    <w:rsid w:val="00477A5A"/>
    <w:rsid w:val="004A0E2D"/>
    <w:rsid w:val="004A62CE"/>
    <w:rsid w:val="004C31AF"/>
    <w:rsid w:val="004E7507"/>
    <w:rsid w:val="005248F2"/>
    <w:rsid w:val="00561E38"/>
    <w:rsid w:val="00562377"/>
    <w:rsid w:val="00571960"/>
    <w:rsid w:val="00582719"/>
    <w:rsid w:val="0058627F"/>
    <w:rsid w:val="00587239"/>
    <w:rsid w:val="005C3835"/>
    <w:rsid w:val="005D4987"/>
    <w:rsid w:val="005D4D4E"/>
    <w:rsid w:val="005E3922"/>
    <w:rsid w:val="00604760"/>
    <w:rsid w:val="00605BC9"/>
    <w:rsid w:val="0061503E"/>
    <w:rsid w:val="00620A22"/>
    <w:rsid w:val="00632DBA"/>
    <w:rsid w:val="00633380"/>
    <w:rsid w:val="006338E5"/>
    <w:rsid w:val="006779D9"/>
    <w:rsid w:val="006815DC"/>
    <w:rsid w:val="00686E02"/>
    <w:rsid w:val="006C449D"/>
    <w:rsid w:val="006D3CD7"/>
    <w:rsid w:val="006D6050"/>
    <w:rsid w:val="006F4A60"/>
    <w:rsid w:val="00715EF0"/>
    <w:rsid w:val="00723C95"/>
    <w:rsid w:val="00746425"/>
    <w:rsid w:val="007616BA"/>
    <w:rsid w:val="007964E7"/>
    <w:rsid w:val="007A16BF"/>
    <w:rsid w:val="007A6E5F"/>
    <w:rsid w:val="007B0DF1"/>
    <w:rsid w:val="007B1558"/>
    <w:rsid w:val="007B2483"/>
    <w:rsid w:val="007C3D55"/>
    <w:rsid w:val="00815A2F"/>
    <w:rsid w:val="008234E9"/>
    <w:rsid w:val="008313DC"/>
    <w:rsid w:val="0083393C"/>
    <w:rsid w:val="0084592A"/>
    <w:rsid w:val="008563A0"/>
    <w:rsid w:val="00861599"/>
    <w:rsid w:val="008672DD"/>
    <w:rsid w:val="00870E4D"/>
    <w:rsid w:val="008A24B6"/>
    <w:rsid w:val="008B022F"/>
    <w:rsid w:val="008B70FE"/>
    <w:rsid w:val="008C34A6"/>
    <w:rsid w:val="00911B4F"/>
    <w:rsid w:val="00912855"/>
    <w:rsid w:val="00927690"/>
    <w:rsid w:val="009378C1"/>
    <w:rsid w:val="009961A9"/>
    <w:rsid w:val="009A367D"/>
    <w:rsid w:val="009C56DC"/>
    <w:rsid w:val="009F53D9"/>
    <w:rsid w:val="00A01111"/>
    <w:rsid w:val="00A31507"/>
    <w:rsid w:val="00A3531A"/>
    <w:rsid w:val="00A40743"/>
    <w:rsid w:val="00A42047"/>
    <w:rsid w:val="00A46ECE"/>
    <w:rsid w:val="00A5647D"/>
    <w:rsid w:val="00A74BFC"/>
    <w:rsid w:val="00A8519E"/>
    <w:rsid w:val="00A91E43"/>
    <w:rsid w:val="00A97D9D"/>
    <w:rsid w:val="00AA6EA2"/>
    <w:rsid w:val="00AA7609"/>
    <w:rsid w:val="00AB49D7"/>
    <w:rsid w:val="00AD1D02"/>
    <w:rsid w:val="00AE4D4A"/>
    <w:rsid w:val="00AE57AA"/>
    <w:rsid w:val="00AE5A79"/>
    <w:rsid w:val="00AE7D42"/>
    <w:rsid w:val="00B272C1"/>
    <w:rsid w:val="00B3791E"/>
    <w:rsid w:val="00B40203"/>
    <w:rsid w:val="00B4438A"/>
    <w:rsid w:val="00B50576"/>
    <w:rsid w:val="00B677A8"/>
    <w:rsid w:val="00B7292E"/>
    <w:rsid w:val="00BA6FFE"/>
    <w:rsid w:val="00BE175A"/>
    <w:rsid w:val="00BE5FB2"/>
    <w:rsid w:val="00C2108B"/>
    <w:rsid w:val="00C26B85"/>
    <w:rsid w:val="00C312C2"/>
    <w:rsid w:val="00C47928"/>
    <w:rsid w:val="00C52F76"/>
    <w:rsid w:val="00C60AB8"/>
    <w:rsid w:val="00CB7DE8"/>
    <w:rsid w:val="00CD0551"/>
    <w:rsid w:val="00D1281A"/>
    <w:rsid w:val="00D12971"/>
    <w:rsid w:val="00D129EB"/>
    <w:rsid w:val="00D25D59"/>
    <w:rsid w:val="00D27BE3"/>
    <w:rsid w:val="00D50788"/>
    <w:rsid w:val="00D63D11"/>
    <w:rsid w:val="00DB1995"/>
    <w:rsid w:val="00DB34AA"/>
    <w:rsid w:val="00DE71B0"/>
    <w:rsid w:val="00E005C4"/>
    <w:rsid w:val="00E1076D"/>
    <w:rsid w:val="00E11BD4"/>
    <w:rsid w:val="00E26D32"/>
    <w:rsid w:val="00E303E7"/>
    <w:rsid w:val="00E3139B"/>
    <w:rsid w:val="00E51864"/>
    <w:rsid w:val="00E916E9"/>
    <w:rsid w:val="00E9447A"/>
    <w:rsid w:val="00E94FF6"/>
    <w:rsid w:val="00EA14C3"/>
    <w:rsid w:val="00EA2DBD"/>
    <w:rsid w:val="00EB0687"/>
    <w:rsid w:val="00EC48C7"/>
    <w:rsid w:val="00ED1606"/>
    <w:rsid w:val="00ED62F5"/>
    <w:rsid w:val="00F04AB4"/>
    <w:rsid w:val="00F065E0"/>
    <w:rsid w:val="00F0799F"/>
    <w:rsid w:val="00F248F4"/>
    <w:rsid w:val="00F372B2"/>
    <w:rsid w:val="00F4393B"/>
    <w:rsid w:val="00F53984"/>
    <w:rsid w:val="00F6173E"/>
    <w:rsid w:val="00F72C8E"/>
    <w:rsid w:val="00F731E4"/>
    <w:rsid w:val="00FA058A"/>
    <w:rsid w:val="00FA1953"/>
    <w:rsid w:val="00FB694A"/>
    <w:rsid w:val="00FC289C"/>
    <w:rsid w:val="00FC4210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A2CD"/>
  <w15:docId w15:val="{A861491D-4DFA-48B5-8BA3-562680A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25F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505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057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2D"/>
  </w:style>
  <w:style w:type="paragraph" w:styleId="Stopka">
    <w:name w:val="footer"/>
    <w:basedOn w:val="Normalny"/>
    <w:link w:val="StopkaZnak"/>
    <w:uiPriority w:val="99"/>
    <w:unhideWhenUsed/>
    <w:rsid w:val="004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2D"/>
  </w:style>
  <w:style w:type="character" w:styleId="Nierozpoznanawzmianka">
    <w:name w:val="Unresolved Mention"/>
    <w:basedOn w:val="Domylnaczcionkaakapitu"/>
    <w:uiPriority w:val="99"/>
    <w:semiHidden/>
    <w:unhideWhenUsed/>
    <w:rsid w:val="0017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giluban@pod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75E4-EA3B-4991-9117-292726FD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Cichocka</cp:lastModifiedBy>
  <cp:revision>7</cp:revision>
  <cp:lastPrinted>2025-04-09T10:48:00Z</cp:lastPrinted>
  <dcterms:created xsi:type="dcterms:W3CDTF">2025-04-11T06:18:00Z</dcterms:created>
  <dcterms:modified xsi:type="dcterms:W3CDTF">2025-08-25T07:32:00Z</dcterms:modified>
</cp:coreProperties>
</file>