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4C7A" w14:textId="77777777" w:rsidR="009E3308" w:rsidRPr="00DD4F64" w:rsidRDefault="009E3308" w:rsidP="009E3308">
      <w:pPr>
        <w:spacing w:after="238" w:line="360" w:lineRule="auto"/>
        <w:ind w:right="83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DD4F64">
        <w:rPr>
          <w:rFonts w:asciiTheme="minorHAnsi" w:hAnsiTheme="minorHAnsi" w:cstheme="minorHAnsi"/>
        </w:rPr>
        <w:t>Załącznik nr 2</w:t>
      </w:r>
    </w:p>
    <w:p w14:paraId="0183E56D" w14:textId="77777777" w:rsidR="009E3308" w:rsidRPr="00EE4358" w:rsidRDefault="009E3308" w:rsidP="009E3308">
      <w:pPr>
        <w:spacing w:after="238" w:line="360" w:lineRule="auto"/>
        <w:ind w:left="975" w:right="835" w:hanging="11"/>
        <w:jc w:val="center"/>
        <w:rPr>
          <w:rFonts w:asciiTheme="minorHAnsi" w:hAnsiTheme="minorHAnsi" w:cstheme="minorHAnsi"/>
          <w:b/>
        </w:rPr>
      </w:pPr>
      <w:r w:rsidRPr="00EE4358">
        <w:rPr>
          <w:rFonts w:asciiTheme="minorHAnsi" w:hAnsiTheme="minorHAnsi" w:cstheme="minorHAnsi"/>
          <w:b/>
        </w:rPr>
        <w:t>KLAUZULA INFORMACYJNA</w:t>
      </w:r>
    </w:p>
    <w:p w14:paraId="1FC754B9" w14:textId="0BECFBE3" w:rsidR="009E3308" w:rsidRPr="009E3308" w:rsidRDefault="009E3308" w:rsidP="009E3308">
      <w:pPr>
        <w:spacing w:after="521" w:line="360" w:lineRule="auto"/>
        <w:ind w:left="975" w:right="857" w:hanging="11"/>
        <w:jc w:val="center"/>
        <w:rPr>
          <w:rFonts w:asciiTheme="minorHAnsi" w:hAnsiTheme="minorHAnsi" w:cstheme="minorHAnsi"/>
          <w:b/>
        </w:rPr>
      </w:pPr>
      <w:r w:rsidRPr="00EE4358">
        <w:rPr>
          <w:rFonts w:asciiTheme="minorHAnsi" w:hAnsiTheme="minorHAnsi" w:cstheme="minorHAnsi"/>
          <w:b/>
        </w:rPr>
        <w:t xml:space="preserve">dotyczy danych osobowych osób fizycznych składających oferty </w:t>
      </w:r>
      <w:r w:rsidRPr="00EE4358">
        <w:rPr>
          <w:rFonts w:asciiTheme="minorHAnsi" w:hAnsiTheme="minorHAnsi" w:cstheme="minorHAnsi"/>
          <w:b/>
        </w:rPr>
        <w:br/>
        <w:t xml:space="preserve">w odpowiedzi na ogłoszenie </w:t>
      </w:r>
      <w:r>
        <w:rPr>
          <w:rFonts w:asciiTheme="minorHAnsi" w:hAnsiTheme="minorHAnsi" w:cstheme="minorHAnsi"/>
          <w:b/>
        </w:rPr>
        <w:t xml:space="preserve">o sprzedaży zużytych składników </w:t>
      </w:r>
      <w:r w:rsidRPr="00EE4358">
        <w:rPr>
          <w:rFonts w:asciiTheme="minorHAnsi" w:hAnsiTheme="minorHAnsi" w:cstheme="minorHAnsi"/>
          <w:b/>
        </w:rPr>
        <w:t xml:space="preserve">rzeczowych majątku ruchomego </w:t>
      </w:r>
      <w:r>
        <w:rPr>
          <w:rFonts w:asciiTheme="minorHAnsi" w:hAnsiTheme="minorHAnsi" w:cstheme="minorHAnsi"/>
          <w:b/>
        </w:rPr>
        <w:t>PODR w Lubaniu Oddział w Starym Polu</w:t>
      </w:r>
    </w:p>
    <w:p w14:paraId="4485372A" w14:textId="77777777" w:rsidR="009E3308" w:rsidRDefault="009E3308" w:rsidP="00F5345E">
      <w:pPr>
        <w:rPr>
          <w:rFonts w:asciiTheme="minorHAnsi" w:hAnsiTheme="minorHAnsi" w:cstheme="minorHAnsi"/>
          <w:sz w:val="22"/>
          <w:szCs w:val="22"/>
        </w:rPr>
      </w:pPr>
    </w:p>
    <w:p w14:paraId="77D00F96" w14:textId="77777777" w:rsidR="009E3308" w:rsidRDefault="009E3308" w:rsidP="00F5345E">
      <w:pPr>
        <w:rPr>
          <w:rFonts w:asciiTheme="minorHAnsi" w:hAnsiTheme="minorHAnsi" w:cstheme="minorHAnsi"/>
          <w:sz w:val="22"/>
          <w:szCs w:val="22"/>
        </w:rPr>
      </w:pPr>
    </w:p>
    <w:p w14:paraId="73021D35" w14:textId="45A220C5" w:rsidR="00F5345E" w:rsidRPr="00F5345E" w:rsidRDefault="00F5345E" w:rsidP="00F5345E">
      <w:pPr>
        <w:rPr>
          <w:rFonts w:asciiTheme="minorHAnsi" w:hAnsiTheme="minorHAnsi" w:cstheme="minorHAnsi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</w:t>
      </w:r>
      <w:r w:rsidRPr="00F5345E">
        <w:rPr>
          <w:rFonts w:asciiTheme="minorHAnsi" w:hAnsiTheme="minorHAnsi" w:cstheme="minorHAnsi"/>
          <w:sz w:val="22"/>
          <w:szCs w:val="22"/>
        </w:rPr>
        <w:br/>
        <w:t xml:space="preserve"> (Dz. Urz. UE L 119.1  z 04.05.2016) informuję, iż:</w:t>
      </w:r>
    </w:p>
    <w:p w14:paraId="332769AC" w14:textId="77777777" w:rsidR="00F5345E" w:rsidRPr="00F5345E" w:rsidRDefault="00F5345E" w:rsidP="00F5345E">
      <w:pPr>
        <w:rPr>
          <w:rFonts w:asciiTheme="minorHAnsi" w:hAnsiTheme="minorHAnsi" w:cstheme="minorHAnsi"/>
          <w:sz w:val="22"/>
          <w:szCs w:val="22"/>
        </w:rPr>
      </w:pPr>
    </w:p>
    <w:p w14:paraId="0A0DC939" w14:textId="77777777" w:rsidR="00F5345E" w:rsidRPr="00F5345E" w:rsidRDefault="00F5345E" w:rsidP="00F5345E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>1) administratorem Pani/Pana danych osobowych jest Pomorski Ośrodek Doradztwa Rolniczego w Lubaniu z siedzibą w Lubaniu, ul. Tadeusza Maderskiego 3, 83-422 Nowy Barkoczyn,</w:t>
      </w:r>
    </w:p>
    <w:p w14:paraId="4DED4C19" w14:textId="77777777" w:rsidR="00F5345E" w:rsidRPr="00F5345E" w:rsidRDefault="00F5345E" w:rsidP="00F5345E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>2) kontakt z Inspektorem Ochrony Danych - iod@podr.pl,</w:t>
      </w:r>
    </w:p>
    <w:p w14:paraId="238D445C" w14:textId="77777777" w:rsidR="00F5345E" w:rsidRPr="00F5345E" w:rsidRDefault="00F5345E" w:rsidP="00F5345E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>3) Pani/Pana dane osobowe przetwarzane będą na podstawie Art. 6 ust. 1 lit. b, c ogólnego rozporządzenia o ochronie danych osobowych z dnia 27 kwietnia 2016 r.,</w:t>
      </w:r>
    </w:p>
    <w:p w14:paraId="7D8438C3" w14:textId="77777777" w:rsidR="00F5345E" w:rsidRPr="00F5345E" w:rsidRDefault="00F5345E" w:rsidP="00F5345E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>4) odbiorcami Pani/Pana danych osobowych będą wyłącznie podmioty uprawnione do uzyskania danych osobowych na podstawie przepisów prawa,</w:t>
      </w:r>
    </w:p>
    <w:p w14:paraId="54828BA5" w14:textId="77777777" w:rsidR="00F5345E" w:rsidRPr="00F5345E" w:rsidRDefault="00F5345E" w:rsidP="00F5345E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>5) Pani/Pana dane osobowe przechowywane będą przez okres 6 lat / lub w oparciu o uzasadniony interes realizowany przez administratora,</w:t>
      </w:r>
    </w:p>
    <w:p w14:paraId="2F342E0E" w14:textId="77777777" w:rsidR="00F5345E" w:rsidRPr="00F5345E" w:rsidRDefault="00F5345E" w:rsidP="00F5345E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>6) posiada Pani/Pan prawo do żądania od administratora dostępu do danych osobowych, ich sprostowania, usunięcia lub ograniczenia przetwarzania,</w:t>
      </w:r>
    </w:p>
    <w:p w14:paraId="7FD7A540" w14:textId="77777777" w:rsidR="00F5345E" w:rsidRPr="00F5345E" w:rsidRDefault="00F5345E" w:rsidP="00F5345E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>7) ma Pani/Pan prawo wniesienia skargi do organu nadzorczego,</w:t>
      </w:r>
    </w:p>
    <w:p w14:paraId="0EEB841C" w14:textId="77777777" w:rsidR="00F5345E" w:rsidRPr="00F5345E" w:rsidRDefault="00F5345E" w:rsidP="00F5345E">
      <w:pPr>
        <w:ind w:left="142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>8)</w:t>
      </w:r>
      <w:r w:rsidRPr="00F5345E">
        <w:rPr>
          <w:rFonts w:asciiTheme="minorHAnsi" w:hAnsiTheme="minorHAnsi" w:cstheme="minorHAnsi"/>
          <w:color w:val="000000"/>
          <w:sz w:val="22"/>
          <w:szCs w:val="22"/>
        </w:rPr>
        <w:t xml:space="preserve"> Pani/Pana dane osobowe nie będą przekazywane poza obszar Unii Europejskiej,</w:t>
      </w:r>
    </w:p>
    <w:p w14:paraId="7C37E363" w14:textId="77777777" w:rsidR="00F5345E" w:rsidRPr="00F5345E" w:rsidRDefault="00F5345E" w:rsidP="00F534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5E">
        <w:rPr>
          <w:rFonts w:asciiTheme="minorHAnsi" w:hAnsiTheme="minorHAnsi" w:cstheme="minorHAnsi"/>
          <w:sz w:val="22"/>
          <w:szCs w:val="22"/>
        </w:rPr>
        <w:t xml:space="preserve">9) Pani/Pana dane nie będą przetwarzane w sposób zautomatyzowany w tym również w formie profilowania. </w:t>
      </w:r>
    </w:p>
    <w:p w14:paraId="071B362B" w14:textId="77777777" w:rsidR="00F5345E" w:rsidRPr="00F5345E" w:rsidRDefault="00F5345E" w:rsidP="00F5345E">
      <w:pPr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39F9C3FF" w14:textId="77777777" w:rsidR="00806250" w:rsidRDefault="00806250"/>
    <w:sectPr w:rsidR="0080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0417A"/>
    <w:multiLevelType w:val="hybridMultilevel"/>
    <w:tmpl w:val="2736A13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47776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5E"/>
    <w:rsid w:val="00074AFE"/>
    <w:rsid w:val="00143E79"/>
    <w:rsid w:val="005719EE"/>
    <w:rsid w:val="00806250"/>
    <w:rsid w:val="009E3308"/>
    <w:rsid w:val="00AD61BC"/>
    <w:rsid w:val="00F5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5586"/>
  <w15:chartTrackingRefBased/>
  <w15:docId w15:val="{A3B3F8B9-A05E-4292-974B-62257CAA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4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4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4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4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4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4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4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45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53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4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4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45E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rsid w:val="00F5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Pestka</dc:creator>
  <cp:keywords/>
  <dc:description/>
  <cp:lastModifiedBy>Filip Jankowski</cp:lastModifiedBy>
  <cp:revision>2</cp:revision>
  <dcterms:created xsi:type="dcterms:W3CDTF">2025-06-20T09:07:00Z</dcterms:created>
  <dcterms:modified xsi:type="dcterms:W3CDTF">2025-06-20T09:15:00Z</dcterms:modified>
</cp:coreProperties>
</file>